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E2" w:rsidRDefault="005C5078" w:rsidP="000459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5pt;height:96.15pt">
            <v:imagedata r:id="rId8" o:title=""/>
            <o:lock v:ext="edit" ungrouping="t" rotation="t" cropping="t" verticies="t" text="t" grouping="t"/>
            <o:signatureline v:ext="edit" id="{3A8817AC-9C46-49D6-89AA-9DB6E400B0E6}" provid="{00000000-0000-0000-0000-000000000000}" o:suggestedsigner="Бачевская Е.В." o:suggestedsigner2="Директор ОУ" o:suggestedsigneremail="staricavichenka@yandex.ru" issignatureline="t"/>
          </v:shape>
        </w:pict>
      </w:r>
    </w:p>
    <w:p w:rsidR="000459E2" w:rsidRDefault="000459E2" w:rsidP="000459E2">
      <w:pPr>
        <w:spacing w:line="360" w:lineRule="auto"/>
        <w:rPr>
          <w:rFonts w:ascii="Times New Roman" w:hAnsi="Times New Roman" w:cs="Times New Roman"/>
          <w:sz w:val="24"/>
        </w:rPr>
      </w:pPr>
    </w:p>
    <w:p w:rsidR="000459E2" w:rsidRDefault="00E42974" w:rsidP="000459E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99590" cy="7424326"/>
            <wp:effectExtent l="19050" t="0" r="0" b="0"/>
            <wp:docPr id="1" name="Рисунок 1" descr="C:\Users\nastya\Desktop\2022-04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2022-04-18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65" cy="742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9E2" w:rsidRDefault="000459E2" w:rsidP="000459E2">
      <w:pPr>
        <w:spacing w:line="360" w:lineRule="auto"/>
        <w:rPr>
          <w:rFonts w:ascii="Times New Roman" w:hAnsi="Times New Roman" w:cs="Times New Roman"/>
          <w:sz w:val="24"/>
        </w:rPr>
      </w:pPr>
    </w:p>
    <w:p w:rsidR="000459E2" w:rsidRDefault="000459E2" w:rsidP="000459E2">
      <w:pPr>
        <w:spacing w:line="360" w:lineRule="auto"/>
        <w:rPr>
          <w:rFonts w:ascii="Times New Roman" w:hAnsi="Times New Roman" w:cs="Times New Roman"/>
          <w:sz w:val="24"/>
        </w:rPr>
      </w:pPr>
    </w:p>
    <w:p w:rsidR="000459E2" w:rsidRPr="00C011A3" w:rsidRDefault="000459E2" w:rsidP="000459E2">
      <w:pPr>
        <w:spacing w:line="360" w:lineRule="auto"/>
        <w:rPr>
          <w:rFonts w:ascii="Times New Roman" w:hAnsi="Times New Roman" w:cs="Times New Roman"/>
          <w:sz w:val="24"/>
        </w:rPr>
      </w:pPr>
      <w:r w:rsidRPr="00C011A3">
        <w:rPr>
          <w:rFonts w:ascii="Times New Roman" w:hAnsi="Times New Roman" w:cs="Times New Roman"/>
          <w:sz w:val="24"/>
        </w:rPr>
        <w:t>Содержание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образовательной деятельности…………………………………………….….3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системы управления организации………………………………………….…5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содержания и качества подготовки обучающихся……………………….….6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организации учебного процесса………………………………………..….....10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</w:t>
      </w:r>
      <w:r w:rsidR="007316C1">
        <w:t>а качества кадрового обеспечения………………………………………</w:t>
      </w:r>
      <w:r w:rsidRPr="00C011A3">
        <w:t>……..12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учебно-методического, библиотечно-информационного обеспечения…....13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Оценка материально-технической базы………………………………………………14</w:t>
      </w:r>
    </w:p>
    <w:p w:rsidR="000459E2" w:rsidRPr="00C011A3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 xml:space="preserve"> Оценка функционирования внутренней сист</w:t>
      </w:r>
      <w:r w:rsidR="007316C1">
        <w:t>емы оценки качества образования...</w:t>
      </w:r>
      <w:r w:rsidRPr="00C011A3">
        <w:t>.15</w:t>
      </w:r>
    </w:p>
    <w:p w:rsidR="000459E2" w:rsidRPr="00E10A21" w:rsidRDefault="000459E2" w:rsidP="000459E2">
      <w:pPr>
        <w:pStyle w:val="ab"/>
        <w:numPr>
          <w:ilvl w:val="0"/>
          <w:numId w:val="16"/>
        </w:numPr>
        <w:suppressAutoHyphens w:val="0"/>
        <w:spacing w:after="160" w:line="360" w:lineRule="auto"/>
        <w:contextualSpacing/>
      </w:pPr>
      <w:r w:rsidRPr="00C011A3">
        <w:t>Анализ показательно</w:t>
      </w:r>
      <w:r w:rsidR="007316C1">
        <w:t>й деятельности…………………………………………….</w:t>
      </w:r>
      <w:r w:rsidRPr="00C011A3">
        <w:t>..…..1</w:t>
      </w:r>
      <w:r w:rsidRPr="00E10A21">
        <w:t>7</w:t>
      </w:r>
    </w:p>
    <w:p w:rsidR="002C004F" w:rsidRDefault="002C00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Pr="005B5AE6" w:rsidRDefault="000459E2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9A1" w:rsidRDefault="00D859A1" w:rsidP="000121D7">
      <w:pPr>
        <w:pStyle w:val="ab"/>
        <w:numPr>
          <w:ilvl w:val="0"/>
          <w:numId w:val="15"/>
        </w:numPr>
        <w:jc w:val="center"/>
      </w:pPr>
      <w:r w:rsidRPr="005B5AE6">
        <w:rPr>
          <w:b/>
          <w:bCs/>
        </w:rPr>
        <w:t>ОЦЕНКА ОБРАЗОВАТЕЛЬНОЙ ДЕЯТЕЛЬНОСТИ</w:t>
      </w:r>
    </w:p>
    <w:p w:rsidR="00D859A1" w:rsidRDefault="00D859A1" w:rsidP="00D859A1">
      <w:pPr>
        <w:pStyle w:val="ab"/>
        <w:jc w:val="both"/>
      </w:pPr>
    </w:p>
    <w:p w:rsidR="005B5AE6" w:rsidRPr="005B5AE6" w:rsidRDefault="005B5AE6" w:rsidP="000121D7">
      <w:pPr>
        <w:pStyle w:val="ab"/>
        <w:spacing w:line="276" w:lineRule="auto"/>
        <w:ind w:left="0" w:firstLine="426"/>
        <w:jc w:val="both"/>
      </w:pPr>
      <w:r w:rsidRPr="005B5AE6">
        <w:t>Образовательная деятельность муниципального бюджетного общеобразовательного учрежде</w:t>
      </w:r>
      <w:r>
        <w:t>ния Начальная</w:t>
      </w:r>
      <w:r w:rsidRPr="005B5AE6">
        <w:t xml:space="preserve"> школа</w:t>
      </w:r>
      <w:r>
        <w:t>-детский сад   «Вишенка» с.Старица</w:t>
      </w:r>
      <w:r w:rsidRPr="005B5AE6">
        <w:t xml:space="preserve"> Оренбургского района</w:t>
      </w:r>
      <w:r>
        <w:t xml:space="preserve"> Оренбургской области</w:t>
      </w:r>
      <w:r w:rsidRPr="005B5AE6">
        <w:t>.</w:t>
      </w:r>
    </w:p>
    <w:p w:rsidR="00D859A1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460551</w:t>
      </w:r>
      <w:r w:rsidRPr="005B5AE6">
        <w:rPr>
          <w:rFonts w:ascii="Times New Roman" w:hAnsi="Times New Roman" w:cs="Times New Roman"/>
          <w:sz w:val="24"/>
          <w:szCs w:val="24"/>
        </w:rPr>
        <w:t>, Оренбургская область, О</w:t>
      </w:r>
      <w:r>
        <w:rPr>
          <w:rFonts w:ascii="Times New Roman" w:hAnsi="Times New Roman" w:cs="Times New Roman"/>
          <w:sz w:val="24"/>
          <w:szCs w:val="24"/>
        </w:rPr>
        <w:t>ренбургский район, с.Старица,  ул.Центральная 2</w:t>
      </w:r>
      <w:r w:rsidRPr="005B5AE6">
        <w:rPr>
          <w:rFonts w:ascii="Times New Roman" w:hAnsi="Times New Roman" w:cs="Times New Roman"/>
          <w:sz w:val="24"/>
          <w:szCs w:val="24"/>
        </w:rPr>
        <w:t>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Учредитель: Администрация МО Оренбургский район Оренбургская область Управление образования.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Лицензия на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зовательную деятельность: № 3073 от </w:t>
      </w:r>
      <w:r w:rsidRPr="005B5A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3.12.2016 г.серия 56 Л01 № 0005034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pacing w:val="-1"/>
          <w:sz w:val="24"/>
          <w:szCs w:val="24"/>
        </w:rPr>
        <w:t>Свидетельство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государственнойаккредитации: Серия</w:t>
      </w:r>
      <w:r w:rsidR="00D859A1">
        <w:rPr>
          <w:rFonts w:ascii="Times New Roman" w:hAnsi="Times New Roman" w:cs="Times New Roman"/>
          <w:sz w:val="24"/>
          <w:szCs w:val="24"/>
        </w:rPr>
        <w:t xml:space="preserve"> 56А</w:t>
      </w:r>
      <w:r w:rsidRPr="005B5AE6">
        <w:rPr>
          <w:rFonts w:ascii="Times New Roman" w:hAnsi="Times New Roman" w:cs="Times New Roman"/>
          <w:sz w:val="24"/>
          <w:szCs w:val="24"/>
        </w:rPr>
        <w:t xml:space="preserve">01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№ 00039</w:t>
      </w:r>
      <w:r w:rsidR="00D859A1">
        <w:rPr>
          <w:rFonts w:ascii="Times New Roman" w:hAnsi="Times New Roman" w:cs="Times New Roman"/>
          <w:spacing w:val="-1"/>
          <w:sz w:val="24"/>
          <w:szCs w:val="24"/>
        </w:rPr>
        <w:t>70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от 28 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>декабря</w:t>
      </w:r>
      <w:smartTag w:uri="urn:schemas-microsoft-com:office:smarttags" w:element="metricconverter">
        <w:smartTagPr>
          <w:attr w:name="ProductID" w:val="2016 г"/>
        </w:smartTagPr>
        <w:r w:rsidRPr="005B5AE6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5B5AE6">
        <w:rPr>
          <w:rFonts w:ascii="Times New Roman" w:hAnsi="Times New Roman" w:cs="Times New Roman"/>
          <w:sz w:val="24"/>
          <w:szCs w:val="24"/>
        </w:rPr>
        <w:t>.</w:t>
      </w:r>
      <w:r w:rsidRPr="005B5AE6">
        <w:rPr>
          <w:rFonts w:ascii="Times New Roman" w:hAnsi="Times New Roman" w:cs="Times New Roman"/>
          <w:spacing w:val="-1"/>
          <w:sz w:val="24"/>
          <w:szCs w:val="24"/>
        </w:rPr>
        <w:t xml:space="preserve">выданоМинистерствомобразованияОренбургскойобласти. Срок действия до 05 апреля </w:t>
      </w:r>
      <w:r w:rsidRPr="005B5AE6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pacing w:val="-1"/>
          <w:sz w:val="24"/>
          <w:szCs w:val="24"/>
        </w:rPr>
        <w:t xml:space="preserve">Устав: </w:t>
      </w:r>
      <w:r w:rsidRPr="005B5AE6">
        <w:rPr>
          <w:rFonts w:ascii="Times New Roman" w:hAnsi="Times New Roman" w:cs="Times New Roman"/>
          <w:sz w:val="24"/>
          <w:szCs w:val="24"/>
        </w:rPr>
        <w:t xml:space="preserve"> утвержден Администрацией МО Оренбургский район Оренбургская обл</w:t>
      </w:r>
      <w:r w:rsidR="00D859A1">
        <w:rPr>
          <w:rFonts w:ascii="Times New Roman" w:hAnsi="Times New Roman" w:cs="Times New Roman"/>
          <w:sz w:val="24"/>
          <w:szCs w:val="24"/>
        </w:rPr>
        <w:t>асть пост. 19.10.2016 г. No 1227</w:t>
      </w:r>
      <w:r w:rsidRPr="005B5AE6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B5AE6" w:rsidRPr="005B5AE6" w:rsidRDefault="005B5AE6" w:rsidP="00D8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с: 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 ФГОС дошкольно</w:t>
      </w:r>
      <w:r w:rsidR="00634454">
        <w:rPr>
          <w:rFonts w:ascii="Times New Roman" w:hAnsi="Times New Roman" w:cs="Times New Roman"/>
          <w:sz w:val="24"/>
          <w:szCs w:val="24"/>
        </w:rPr>
        <w:t>го, начального общего,</w:t>
      </w:r>
      <w:r w:rsidRPr="005B5AE6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</w:t>
      </w:r>
      <w:r w:rsidRPr="005B5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 2.4.3648-20 «Санитарно-эпидемиологические требования к организации питания и обучения, оздоровления детей и молодежи», утвержденные постановлением Главного государственного санитарного врача Российской Федерации от 28.09.2020 г. №28; </w:t>
      </w:r>
    </w:p>
    <w:p w:rsidR="005B5AE6" w:rsidRPr="005B5AE6" w:rsidRDefault="005B5AE6" w:rsidP="00D859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основными образовательными программами ДО, НОО, ООО, включая учебные планы, календарные учебные графики,  расписание занятий.</w:t>
      </w:r>
    </w:p>
    <w:p w:rsidR="005B5AE6" w:rsidRPr="005B5AE6" w:rsidRDefault="005B5AE6" w:rsidP="005B5AE6">
      <w:pPr>
        <w:pStyle w:val="ab"/>
        <w:ind w:left="0" w:firstLine="567"/>
        <w:jc w:val="both"/>
        <w:rPr>
          <w:i/>
          <w:iCs/>
          <w:shd w:val="clear" w:color="auto" w:fill="FFFFCC"/>
        </w:rPr>
      </w:pPr>
      <w:r w:rsidRPr="005B5AE6">
        <w:rPr>
          <w:bCs/>
        </w:rPr>
        <w:t xml:space="preserve">Образовательная деятельность на дошкольном уровне организована </w:t>
      </w:r>
      <w:r w:rsidRPr="005B5AE6">
        <w:rPr>
          <w:bCs/>
          <w:iCs/>
        </w:rPr>
        <w:t>на основании утвержденной основной образовательной программы дошкольного образования, которая разработана самостоятельно коллективом ОО в соответствии с </w:t>
      </w:r>
      <w:hyperlink r:id="rId10" w:anchor="/document/99/499057887/" w:history="1">
        <w:r w:rsidRPr="005B5AE6">
          <w:rPr>
            <w:rStyle w:val="a4"/>
            <w:bCs/>
            <w:iCs/>
          </w:rPr>
          <w:t>ФГОС дошкольного образования</w:t>
        </w:r>
      </w:hyperlink>
      <w:r w:rsidRPr="005B5AE6">
        <w:rPr>
          <w:bCs/>
          <w:iCs/>
        </w:rPr>
        <w:t> с учетом мнения родителей, санитарно-эпидемиологическими правилами и нормативами.</w:t>
      </w:r>
    </w:p>
    <w:p w:rsidR="002C004F" w:rsidRPr="005B5AE6" w:rsidRDefault="002C004F" w:rsidP="00D859A1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Style w:val="fill"/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hyperlink r:id="rId11" w:anchor="/document/99/902180656/" w:history="1">
        <w:r w:rsidRPr="005B5AE6">
          <w:rPr>
            <w:rStyle w:val="a4"/>
            <w:rFonts w:ascii="Times New Roman" w:eastAsia="Calibri" w:hAnsi="Times New Roman" w:cs="Times New Roman"/>
            <w:sz w:val="24"/>
            <w:szCs w:val="24"/>
          </w:rPr>
          <w:t>ФГОС НОО</w:t>
        </w:r>
      </w:hyperlink>
      <w:r w:rsidRPr="005B5AE6">
        <w:rPr>
          <w:rStyle w:val="fill"/>
          <w:rFonts w:ascii="Times New Roman" w:hAnsi="Times New Roman" w:cs="Times New Roman"/>
          <w:sz w:val="24"/>
          <w:szCs w:val="24"/>
        </w:rPr>
        <w:t xml:space="preserve">), </w:t>
      </w:r>
    </w:p>
    <w:tbl>
      <w:tblPr>
        <w:tblW w:w="0" w:type="auto"/>
        <w:tblInd w:w="108" w:type="dxa"/>
        <w:tblLayout w:type="fixed"/>
        <w:tblLook w:val="0000"/>
      </w:tblPr>
      <w:tblGrid>
        <w:gridCol w:w="484"/>
        <w:gridCol w:w="5612"/>
        <w:gridCol w:w="1800"/>
        <w:gridCol w:w="1318"/>
      </w:tblGrid>
      <w:tr w:rsidR="002C004F" w:rsidRPr="005B5AE6" w:rsidTr="002177B2">
        <w:trPr>
          <w:trHeight w:val="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</w:p>
        </w:tc>
      </w:tr>
      <w:tr w:rsidR="002C004F" w:rsidRPr="005B5AE6" w:rsidTr="002177B2">
        <w:trPr>
          <w:trHeight w:val="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дошкольного образования муниципального бюджетного общеобразовательного учреждения для детей дошкольного и младшего школьного возраста   Начальная школа-детский сад «Вишенка» с.Старица Оренбургского района Оренбургской области. 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C004F" w:rsidRPr="005B5AE6" w:rsidTr="002177B2">
        <w:trPr>
          <w:trHeight w:val="423"/>
        </w:trPr>
        <w:tc>
          <w:tcPr>
            <w:tcW w:w="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 муниципального бюджетного общеобразовательного учреждения для детей дошкольного и младшего школьного возраста   Начальная школа-детский сад «Вишенка» с.Старица Оренбургского района Оренбургской области.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004F" w:rsidRPr="005B5AE6" w:rsidRDefault="002C004F" w:rsidP="002177B2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C004F" w:rsidRPr="005B5AE6" w:rsidRDefault="002C004F" w:rsidP="00932DBB">
      <w:pPr>
        <w:pStyle w:val="Style6"/>
        <w:widowControl/>
        <w:jc w:val="both"/>
      </w:pPr>
    </w:p>
    <w:p w:rsidR="002C004F" w:rsidRPr="005B5AE6" w:rsidRDefault="002C004F" w:rsidP="00932DBB">
      <w:pPr>
        <w:pStyle w:val="Style6"/>
        <w:widowControl/>
        <w:jc w:val="both"/>
      </w:pPr>
      <w:r w:rsidRPr="005B5AE6">
        <w:rPr>
          <w:rStyle w:val="FontStyle41"/>
          <w:b w:val="0"/>
          <w:bCs/>
          <w:sz w:val="24"/>
        </w:rPr>
        <w:t>В образовательном учреждении реализуется на бесплатной основе программа  дополнительного образования «Дошколенок»  для детей дошкольного возраста и рассчитана на один год.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За отчётный период в ОУ проведены следующие мероприятия: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Создан банк нормативно-правовых документов федерального, регионального, муниципального уровней, регламентирующих введение и реализацию ФГОС ДО и ФГОС НОО.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Внесены изменения в основную образовательную программу дошкольного образования МБОУ н/ш-д/с «Вишенка» с.Старица.</w:t>
      </w:r>
    </w:p>
    <w:p w:rsidR="002C004F" w:rsidRPr="005B5AE6" w:rsidRDefault="002C004F" w:rsidP="00932D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Прошли курсовую подготовку по реализации ФГОС ДОвсе педагоги  детского сада.</w:t>
      </w:r>
    </w:p>
    <w:p w:rsidR="002C004F" w:rsidRPr="005B5AE6" w:rsidRDefault="002C004F" w:rsidP="00932DB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- Пополнена развивающая среда детского сада в соответствии с ФГОС ДОв группах детского сада.</w:t>
      </w:r>
    </w:p>
    <w:p w:rsidR="002C004F" w:rsidRPr="005B5AE6" w:rsidRDefault="002C004F" w:rsidP="00932DB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>Вывод: образовательное учреждение 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 и ФГОС НОО.</w:t>
      </w:r>
    </w:p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данные о контингенте по ОУ:</w:t>
      </w:r>
    </w:p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788"/>
        <w:gridCol w:w="720"/>
        <w:gridCol w:w="720"/>
        <w:gridCol w:w="720"/>
        <w:gridCol w:w="720"/>
        <w:gridCol w:w="900"/>
        <w:gridCol w:w="920"/>
      </w:tblGrid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года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AB3EC1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AB3EC1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Прибыло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2C004F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Выбыло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B3EC1" w:rsidRPr="005B5AE6" w:rsidTr="002177B2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AB3EC1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конец года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8E2810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8E2810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AB3EC1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AB3EC1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EC1" w:rsidRPr="005B5AE6" w:rsidRDefault="008E2810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EC1" w:rsidRPr="005B5AE6" w:rsidRDefault="008E2810" w:rsidP="00AB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</w:tbl>
    <w:p w:rsidR="002C004F" w:rsidRPr="005B5AE6" w:rsidRDefault="002C004F" w:rsidP="002C0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004F" w:rsidRPr="005B5AE6" w:rsidRDefault="002C004F" w:rsidP="002C004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3315"/>
        <w:gridCol w:w="3280"/>
      </w:tblGrid>
      <w:tr w:rsidR="002C004F" w:rsidRPr="005B5AE6" w:rsidTr="002177B2">
        <w:trPr>
          <w:trHeight w:val="278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детей в группах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Комплектование групп  на конец учебного года</w:t>
            </w:r>
          </w:p>
        </w:tc>
      </w:tr>
      <w:tr w:rsidR="002C004F" w:rsidRPr="005B5AE6" w:rsidTr="002177B2">
        <w:trPr>
          <w:trHeight w:val="277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 группа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2C004F" w:rsidRPr="005B5AE6" w:rsidTr="002177B2">
        <w:trPr>
          <w:trHeight w:val="31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C004F" w:rsidRPr="005B5AE6" w:rsidTr="002177B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E2810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876A44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2C004F" w:rsidRPr="005B5AE6" w:rsidTr="002177B2">
        <w:trPr>
          <w:trHeight w:val="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100 %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</w:tbl>
    <w:p w:rsidR="002C004F" w:rsidRPr="005B5AE6" w:rsidRDefault="002C004F" w:rsidP="002C004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529" w:rsidRPr="005B5AE6" w:rsidRDefault="002C3529" w:rsidP="00012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 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начального общего образования выполнен на 100%,содержание образовательных программ выдано на 100 %.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B5A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Успеваемость по школе составила – 100 %, качество</w:t>
      </w:r>
      <w:r w:rsidR="00AB3EC1" w:rsidRPr="005B5A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– 60 %. Из 23</w:t>
      </w:r>
      <w:r w:rsidRPr="005B5AE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аттестованных учащихся  2 - 4 классов закончили учебный год:  на «4» и «5» - 13  учащихся, из них 5 отличников. </w:t>
      </w:r>
    </w:p>
    <w:p w:rsidR="00015FC9" w:rsidRPr="005B5AE6" w:rsidRDefault="00015FC9" w:rsidP="00015FC9">
      <w:pPr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5B5AE6">
        <w:rPr>
          <w:rFonts w:ascii="Times New Roman" w:hAnsi="Times New Roman" w:cs="Times New Roman"/>
          <w:sz w:val="24"/>
          <w:szCs w:val="24"/>
        </w:rPr>
        <w:t xml:space="preserve"> качество обучения в школе остается стабильным. Неуспевающих нет.</w:t>
      </w:r>
    </w:p>
    <w:p w:rsidR="002C004F" w:rsidRPr="005B5AE6" w:rsidRDefault="00932DBB" w:rsidP="000C0957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/>
        <w:jc w:val="center"/>
      </w:pPr>
      <w:r w:rsidRPr="000C0957">
        <w:rPr>
          <w:b/>
          <w:bCs/>
        </w:rPr>
        <w:t>ОЦЕНКА СИСТЕМЫ УПРАВЛЕНИЯ ОРГАНИЗАЦИЕЙ</w:t>
      </w:r>
    </w:p>
    <w:p w:rsidR="002C004F" w:rsidRPr="005B5AE6" w:rsidRDefault="002C004F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осуществляется на принципах единоначалия и самоуправления.</w:t>
      </w:r>
    </w:p>
    <w:p w:rsidR="00932DBB" w:rsidRPr="005B5AE6" w:rsidRDefault="00932DBB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004F" w:rsidRPr="005B5AE6" w:rsidRDefault="002C004F" w:rsidP="002C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Органы управления, действующие в образовательном учреждении.</w:t>
      </w:r>
    </w:p>
    <w:tbl>
      <w:tblPr>
        <w:tblW w:w="0" w:type="auto"/>
        <w:tblInd w:w="-10" w:type="dxa"/>
        <w:tblLayout w:type="fixed"/>
        <w:tblLook w:val="0000"/>
      </w:tblPr>
      <w:tblGrid>
        <w:gridCol w:w="3348"/>
        <w:gridCol w:w="6140"/>
      </w:tblGrid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ОУ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собрание работников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Реализует право работников участвовать в управлении ОУ, в том числе: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принимать локальные акты, которые регламентируют деятельность ОУ и связаны с правами и обязанностями работников;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разрешать конфликтные ситуации между работниками и администрацией ОУ;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вносить предложения по корректировке плана мероприятий ОУ, совершенствованию ее работы и развитию материальной базы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совет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 текущее руководство образовательной деятельностью ОУ, в том числе рассматривает вопросы: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развития образовательных услуг;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регламентации образовательных отношений;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разработки образовательных программ;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выбора учебников, учебных пособий, средств обучения и воспитания;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материально-технического обеспечения образовательного процесса;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аттестации, повышения квалификации педагогических работников;</w:t>
            </w:r>
          </w:p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− координации деятельности методических объединений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родителей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-4395"/>
                <w:tab w:val="left" w:pos="0"/>
                <w:tab w:val="left" w:pos="851"/>
                <w:tab w:val="left" w:pos="12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Содействует ОУ в осуществлении воспитания и обучения обучающихся укрепление связи между семьей и ОУ в целях установления единства воспитательного влияния на детей педагогического коллектива и семьи;</w:t>
            </w:r>
          </w:p>
          <w:p w:rsidR="002C004F" w:rsidRPr="005B5AE6" w:rsidRDefault="002C004F" w:rsidP="002C004F">
            <w:pPr>
              <w:tabs>
                <w:tab w:val="left" w:pos="-4395"/>
                <w:tab w:val="left" w:pos="0"/>
                <w:tab w:val="left" w:pos="851"/>
                <w:tab w:val="left" w:pos="12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привлекает родителей к активному участию в жизни ОУ и организации учебно-воспитательного процесса;</w:t>
            </w:r>
          </w:p>
          <w:p w:rsidR="002C004F" w:rsidRPr="005B5AE6" w:rsidRDefault="002C004F" w:rsidP="002C00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организации психолого-педагогического просвещения родителей;</w:t>
            </w:r>
          </w:p>
          <w:p w:rsidR="002C004F" w:rsidRPr="005B5AE6" w:rsidRDefault="002C004F" w:rsidP="002C004F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помогает в совершенствовании материально-технической базы ОУ.</w:t>
            </w:r>
          </w:p>
        </w:tc>
      </w:tr>
      <w:tr w:rsidR="002C004F" w:rsidRPr="005B5AE6" w:rsidTr="002177B2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Профсоюз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Участвует при принятии ОУ локальных нормативных  актов, затрагивающих их права и законные интересы</w:t>
            </w:r>
          </w:p>
        </w:tc>
      </w:tr>
    </w:tbl>
    <w:p w:rsidR="002C004F" w:rsidRPr="005B5AE6" w:rsidRDefault="002C004F" w:rsidP="0093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осуществления учебно-методической работы в ОУ создано  методическое объединение педагогов начального образования и  объединение педагогов дошкольного образования.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ОУ используются эффективные формы контроля, различные виды мониторинга (управленческий, методический, педагогический, психолого- педагогический, контроль состояния здоровья детей, маркетинговые исследования, социологические исследования семей).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управления в ОУ обеспечивает оптимальное сочетание традиционных и современных тенденций: программирование деятельности ОУ в режиме развития, обеспечение инновационного процесса в ОУ, комплексное сопровождение развития участников инновационной деятельности, что позволяет эффективно организовать образовательное пространство ОУ.</w:t>
      </w: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 и механизм управления 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В образовательном учреждении  ведется активная работа по улучшению материально-технической базы, в частности по физическому и социально-личностному развитию, педагоги работают над улучшением предметно-развивающей среды и повышением своей профессиональной компетенции.</w:t>
      </w:r>
    </w:p>
    <w:p w:rsidR="00932DBB" w:rsidRPr="005B5AE6" w:rsidRDefault="00932DBB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C004F" w:rsidRPr="005B5AE6" w:rsidRDefault="002C004F" w:rsidP="002C00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1AF" w:rsidRPr="005B5AE6" w:rsidRDefault="00932DBB" w:rsidP="000C0957">
      <w:pPr>
        <w:pStyle w:val="ab"/>
        <w:numPr>
          <w:ilvl w:val="0"/>
          <w:numId w:val="15"/>
        </w:numPr>
        <w:jc w:val="center"/>
        <w:rPr>
          <w:b/>
        </w:rPr>
      </w:pPr>
      <w:r w:rsidRPr="005B5AE6">
        <w:rPr>
          <w:b/>
        </w:rPr>
        <w:t>ОЦЕНКА СОДЕРЖАНИЯ И КАЧЕСТВА ПОДГОТОВКИ ОБУЧАЮЩИХСЯ</w:t>
      </w:r>
    </w:p>
    <w:p w:rsidR="002C004F" w:rsidRPr="005B5AE6" w:rsidRDefault="002C004F" w:rsidP="002C004F">
      <w:pPr>
        <w:pStyle w:val="ab"/>
        <w:rPr>
          <w:b/>
        </w:rPr>
      </w:pPr>
    </w:p>
    <w:p w:rsidR="002C004F" w:rsidRPr="005B5AE6" w:rsidRDefault="002C004F" w:rsidP="002C004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Итоги успеваемости по начальной школе   следующие:</w:t>
      </w:r>
    </w:p>
    <w:p w:rsidR="002C004F" w:rsidRPr="005B5AE6" w:rsidRDefault="002C004F" w:rsidP="002C004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tbl>
      <w:tblPr>
        <w:tblW w:w="0" w:type="auto"/>
        <w:tblInd w:w="-186" w:type="dxa"/>
        <w:tblLayout w:type="fixed"/>
        <w:tblLook w:val="0000"/>
      </w:tblPr>
      <w:tblGrid>
        <w:gridCol w:w="1904"/>
        <w:gridCol w:w="1275"/>
        <w:gridCol w:w="1276"/>
        <w:gridCol w:w="1276"/>
        <w:gridCol w:w="1276"/>
        <w:gridCol w:w="1295"/>
      </w:tblGrid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Отличники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«5» и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одной тройкой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Неуспевающие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76A44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876A44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31432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AB3EC1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AB3EC1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31432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7314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76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31432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2C004F" w:rsidRPr="005B5AE6" w:rsidTr="002177B2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Аттестовано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7314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76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AB3EC1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Качество   60</w:t>
            </w:r>
            <w:r w:rsidR="002C004F"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0 %</w:t>
            </w:r>
          </w:p>
        </w:tc>
      </w:tr>
    </w:tbl>
    <w:p w:rsidR="002C004F" w:rsidRPr="005B5AE6" w:rsidRDefault="002C004F" w:rsidP="002C00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00FF00"/>
          <w:lang w:eastAsia="ar-SA"/>
        </w:rPr>
      </w:pPr>
    </w:p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2019-2020 учебный год обучающиеся завершили следующим образом в сравнении с прошлым годом</w:t>
      </w:r>
    </w:p>
    <w:tbl>
      <w:tblPr>
        <w:tblW w:w="9572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89"/>
        <w:gridCol w:w="1600"/>
        <w:gridCol w:w="527"/>
        <w:gridCol w:w="2558"/>
        <w:gridCol w:w="1600"/>
        <w:gridCol w:w="998"/>
      </w:tblGrid>
      <w:tr w:rsidR="002C004F" w:rsidRPr="005B5AE6" w:rsidTr="002C004F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201</w:t>
            </w:r>
            <w:r w:rsidR="00896918"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9–2020</w:t>
            </w: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89691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2020–2021</w:t>
            </w:r>
            <w:r w:rsidR="002C004F"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учебный год</w:t>
            </w:r>
          </w:p>
          <w:p w:rsidR="002C004F" w:rsidRPr="005B5AE6" w:rsidRDefault="007570C8" w:rsidP="00757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Вторая четверть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%</w:t>
            </w:r>
          </w:p>
        </w:tc>
      </w:tr>
      <w:tr w:rsidR="002C004F" w:rsidRPr="005B5AE6" w:rsidTr="002C004F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EE65CE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8,7</w:t>
            </w:r>
          </w:p>
        </w:tc>
      </w:tr>
      <w:tr w:rsidR="002C004F" w:rsidRPr="005B5AE6" w:rsidTr="002C004F">
        <w:trPr>
          <w:trHeight w:val="29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“4 и 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“4 и 5”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  <w:tr w:rsidR="002C004F" w:rsidRPr="005B5AE6" w:rsidTr="002C004F">
        <w:trPr>
          <w:trHeight w:val="28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“3 и 4”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“3 и 4”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7570C8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</w:tr>
      <w:tr w:rsidR="002C004F" w:rsidRPr="005B5AE6" w:rsidTr="002C004F">
        <w:trPr>
          <w:trHeight w:val="28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одной “3”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одной “3”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C004F" w:rsidRPr="005B5AE6" w:rsidTr="002C004F">
        <w:trPr>
          <w:trHeight w:val="57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неуспевающих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неуспевающих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C004F" w:rsidRPr="005B5AE6" w:rsidTr="002C004F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обученности  –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65 %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4F" w:rsidRPr="005B5AE6" w:rsidRDefault="002C004F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Качество обученности  –  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4F" w:rsidRPr="005B5AE6" w:rsidRDefault="00EE65CE" w:rsidP="002C0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  <w:r w:rsidR="002C004F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,00%</w:t>
            </w:r>
          </w:p>
        </w:tc>
      </w:tr>
    </w:tbl>
    <w:p w:rsidR="002C004F" w:rsidRPr="005B5AE6" w:rsidRDefault="002C004F" w:rsidP="00932DB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Выводы: прослеживается положительная  динамика – увеличилось количество обучающихся , занимающихся не «5» - на 5 %, увеличилось   количество обучающихся, </w:t>
      </w: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занимающихся    на “4 и 5” – на  5%, уменьшилось количество  обучающихся  занимающихся на «3» и «4» - на 10 %.</w:t>
      </w:r>
    </w:p>
    <w:tbl>
      <w:tblPr>
        <w:tblStyle w:val="21"/>
        <w:tblW w:w="0" w:type="auto"/>
        <w:jc w:val="center"/>
        <w:tblInd w:w="250" w:type="dxa"/>
        <w:tblLook w:val="04A0"/>
      </w:tblPr>
      <w:tblGrid>
        <w:gridCol w:w="2940"/>
        <w:gridCol w:w="2798"/>
        <w:gridCol w:w="2334"/>
      </w:tblGrid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% успеваемости</w:t>
            </w:r>
          </w:p>
        </w:tc>
        <w:tc>
          <w:tcPr>
            <w:tcW w:w="2334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% качества обучения</w:t>
            </w:r>
          </w:p>
        </w:tc>
      </w:tr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731432" w:rsidP="0089691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2</w:t>
            </w:r>
            <w:r w:rsidR="00155842" w:rsidRPr="005B5AE6">
              <w:rPr>
                <w:b/>
                <w:sz w:val="24"/>
                <w:szCs w:val="24"/>
                <w:lang w:eastAsia="ar-SA"/>
              </w:rPr>
              <w:t xml:space="preserve"> четверть 20</w:t>
            </w:r>
            <w:r w:rsidR="00876A44">
              <w:rPr>
                <w:b/>
                <w:sz w:val="24"/>
                <w:szCs w:val="24"/>
                <w:lang w:eastAsia="ar-SA"/>
              </w:rPr>
              <w:t>21</w:t>
            </w:r>
            <w:r w:rsidR="00155842" w:rsidRPr="005B5AE6">
              <w:rPr>
                <w:b/>
                <w:sz w:val="24"/>
                <w:szCs w:val="24"/>
                <w:lang w:eastAsia="ar-SA"/>
              </w:rPr>
              <w:t>-202</w:t>
            </w:r>
            <w:r w:rsidR="00876A44"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34" w:type="dxa"/>
          </w:tcPr>
          <w:p w:rsidR="00155842" w:rsidRPr="005B5AE6" w:rsidRDefault="00155842" w:rsidP="007570C8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B5AE6">
              <w:rPr>
                <w:b/>
                <w:sz w:val="24"/>
                <w:szCs w:val="24"/>
                <w:lang w:eastAsia="ar-SA"/>
              </w:rPr>
              <w:t>6</w:t>
            </w:r>
            <w:r w:rsidR="007570C8" w:rsidRPr="005B5AE6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55842" w:rsidRPr="005B5AE6" w:rsidTr="00AB3EC1">
        <w:trPr>
          <w:jc w:val="center"/>
        </w:trPr>
        <w:tc>
          <w:tcPr>
            <w:tcW w:w="2940" w:type="dxa"/>
          </w:tcPr>
          <w:p w:rsidR="00155842" w:rsidRPr="005B5AE6" w:rsidRDefault="00876A44" w:rsidP="0089691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="00155842" w:rsidRPr="005B5AE6">
              <w:rPr>
                <w:sz w:val="24"/>
                <w:szCs w:val="24"/>
                <w:lang w:eastAsia="ar-SA"/>
              </w:rPr>
              <w:t>-20</w:t>
            </w:r>
            <w:r>
              <w:rPr>
                <w:sz w:val="24"/>
                <w:szCs w:val="24"/>
                <w:lang w:eastAsia="ar-SA"/>
              </w:rPr>
              <w:t>21</w:t>
            </w:r>
            <w:r w:rsidR="00155842" w:rsidRPr="005B5AE6">
              <w:rPr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798" w:type="dxa"/>
          </w:tcPr>
          <w:p w:rsidR="00155842" w:rsidRPr="005B5AE6" w:rsidRDefault="00155842" w:rsidP="0015584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5AE6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34" w:type="dxa"/>
          </w:tcPr>
          <w:p w:rsidR="00155842" w:rsidRPr="005B5AE6" w:rsidRDefault="00155842" w:rsidP="0015584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B5AE6">
              <w:rPr>
                <w:sz w:val="24"/>
                <w:szCs w:val="24"/>
                <w:lang w:eastAsia="ar-SA"/>
              </w:rPr>
              <w:t>65</w:t>
            </w:r>
          </w:p>
        </w:tc>
      </w:tr>
    </w:tbl>
    <w:p w:rsidR="00155842" w:rsidRPr="005B5AE6" w:rsidRDefault="00155842" w:rsidP="002C00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Вывод: ка</w:t>
      </w:r>
      <w:r w:rsidR="007570C8"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чество знаний  уменьшилось  на 6</w:t>
      </w:r>
      <w:r w:rsidRPr="005B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 по сравнению с прошлым годом.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повышения качества работы для достижения более высоких результатов развития обучающихся в ОУ проводится мониторинг: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1. Заболеваемости, физического развития воспитанников.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Адаптации детей к ОУ.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Уровня подготовки выпускников к обучению в школе.</w:t>
      </w:r>
    </w:p>
    <w:p w:rsidR="00155842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Уровня усвоения детьми программного материала.</w:t>
      </w:r>
    </w:p>
    <w:p w:rsidR="002C004F" w:rsidRPr="005B5AE6" w:rsidRDefault="00876A4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Индекс здоровья в 2021 – 2022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составил 23%. По сравнению с прошлым годом среднегодовой индекс здоровья по ДОУ понизился с увеличением количества воспитанников. Увеличилось количество пропущенных дней по болезни.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Распределение детей по группам здоровья: первая – 19 % , вторая – 79%, третья – 1% , четвертая – 0%.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Ситуация сохраняется на протяжении последнего десятилетия, связана с общей обстановкой в стране: в детский сад поступают дети, уже имеющие 2 группу здоровья, т.е. имеющие от одного до нескольких заболеваний или отклонений от нормы. Только к подготовительной группе вследствие целенаправленной, систематической работы педагогам удаётся исправить положение: уменьшить показатели по заболеваемости, увеличить показатели по физическому развитию.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Выявлена динамика заболеваемости участников образовательного процесса: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органов зрения – 6,6%;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нарушение осанки – 6,8%;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заболевание органов пищеварения – 5,1%;</w:t>
      </w:r>
    </w:p>
    <w:p w:rsidR="002C004F" w:rsidRPr="005B5AE6" w:rsidRDefault="002C004F" w:rsidP="00155842">
      <w:pPr>
        <w:numPr>
          <w:ilvl w:val="0"/>
          <w:numId w:val="4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избыточная масса тела – 1,6 %;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сравнению с прошлым годом увеличился процент детей, имеющих нарушение осанки. Уменьшился процент детей с дефицитом массы тела, избыточной массы тела, органов зрения.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начале и в конце учебного года проводится мониторинг физического здоровья и развития дошкольников. Диагностика уровня физической подготовленнос</w:t>
      </w:r>
      <w:r w:rsidR="00876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 детей в этом году охватила </w:t>
      </w:r>
      <w:r w:rsidR="00EE65CE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детей в возрасте от 4 – 7 лет. По итогам диагностики выявлены уровни физической подготовленности: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высокий уровень физической подготовленности - 62 % 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уровень физической подготовленности - 38 % </w:t>
      </w:r>
    </w:p>
    <w:p w:rsidR="002C004F" w:rsidRPr="005B5AE6" w:rsidRDefault="002C004F" w:rsidP="00155842">
      <w:pPr>
        <w:numPr>
          <w:ilvl w:val="0"/>
          <w:numId w:val="8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низкий уровень физической подготовленности - 0%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Анализируя данные показатели, очевидна качественная работа по физической подготовленности воспитанников. По – прежнему, большинство детей имеют высокий уровень физической подготовленности.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 учреждении проводится работа по охране жизни и укреплению здоровья детей, профилактике осанки, педагоги используют здоровьесберегающие технологии: физкультурные минутки, корригирующие упражнения и комплексы гимнастик после сна, утренние гимнастики, элементы воздушного и водного закаливания (полоскание, обширное умывание), индивидуальная работа по ФК на прогулках ив группах, увеличение двигательной активности детей в  режиме дня за счет проведения спортивных игр и упражнений на прогулке, С-витаминизация третьих блюд и др. В группах и классах школы  - ежедневное кварцевание и проветривание помещений.</w:t>
      </w:r>
    </w:p>
    <w:p w:rsidR="002C004F" w:rsidRPr="005B5AE6" w:rsidRDefault="00876A4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В 2020-2021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в детский</w:t>
      </w:r>
      <w:r w:rsidR="00EE6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поступили сад дети 3-4 лет – 19 человек детский сад и 14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школа. Период адаптации у всех воспитанников протекал по - разному: у </w:t>
      </w:r>
      <w:r w:rsidR="002C004F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54,5% была легкая степень адаптации, у 36,3%– средняя степень, у 9,2%  тяжелая адаптация. 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Между тем, анализ адаптации детей к ОУ показывает, что процесс привыкания детей проходит успешно. Большая часть детей имеет легкую и среднюю степень адаптации.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Результаты мониторинга готовности выпускников к обучению в школе: во вторичном диагностическом о</w:t>
      </w:r>
      <w:r w:rsidR="00EE65CE">
        <w:rPr>
          <w:rFonts w:ascii="Times New Roman" w:eastAsia="Times New Roman" w:hAnsi="Times New Roman" w:cs="Times New Roman"/>
          <w:sz w:val="24"/>
          <w:szCs w:val="24"/>
          <w:lang w:eastAsia="ar-SA"/>
        </w:rPr>
        <w:t>бследовании принимало участие 12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подготовительной к школе группы детского сада. В ходе обследования выявлены следующие результаты: 71 % имеют высокий уровень подготовки к школьному обучению, умеренный или средний уровень готовности имеют 29%,с низким уровнем подготовленности выпускников к школьному обучению на диагностическом обследовании не выявлено.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показывает, что все дети готовы к обучению в школе, большинство из них готовы к школьному обучению на высоком уровне. Наиболее высокие результаты по сформированности у детей школьно – значимых функций достигнуты по разделам: физическое и моторное развитие; состояние здоровья.</w:t>
      </w: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связи с введением ФГОС ДО, но отсутствием примерных образовательных программ дошкольного образования, методической базы для организации мониторинга, диагностических комплексов не разработано и не предусмотрено. Результаты мониторинга в отчётном учебном году получены на основе наблюдения педагогов за обучающимися при проведении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Образовательная деятельность с детьми строится на основе деятельностного подхода. Педагоги в работе используют: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проблемного обучения – организация образовательной деятельности строится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2C004F" w:rsidRPr="005B5AE6" w:rsidRDefault="002C004F" w:rsidP="00155842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 В течение учебного года педагоги привлекали детей к участию в конкурсах.</w:t>
      </w:r>
    </w:p>
    <w:p w:rsidR="00155842" w:rsidRPr="005B5AE6" w:rsidRDefault="00155842" w:rsidP="00155842">
      <w:pPr>
        <w:pStyle w:val="ab"/>
        <w:rPr>
          <w:b/>
        </w:rPr>
      </w:pPr>
    </w:p>
    <w:p w:rsidR="00AE2F94" w:rsidRPr="005B5AE6" w:rsidRDefault="00AE2F94" w:rsidP="00155842">
      <w:pPr>
        <w:pStyle w:val="ab"/>
        <w:jc w:val="center"/>
        <w:rPr>
          <w:b/>
        </w:rPr>
      </w:pPr>
      <w:r w:rsidRPr="005B5AE6">
        <w:rPr>
          <w:b/>
        </w:rPr>
        <w:t>Показатели участий воспитанников и воспитателей детского сада  в конкурсных мероприятиях различного уровня</w:t>
      </w:r>
    </w:p>
    <w:p w:rsidR="00AE2F94" w:rsidRDefault="00EE65CE" w:rsidP="00155842">
      <w:pPr>
        <w:pStyle w:val="ab"/>
        <w:jc w:val="center"/>
        <w:rPr>
          <w:b/>
        </w:rPr>
      </w:pPr>
      <w:r>
        <w:rPr>
          <w:b/>
        </w:rPr>
        <w:t>за  2021– 2022</w:t>
      </w:r>
      <w:r w:rsidR="00AE2F94" w:rsidRPr="005B5AE6">
        <w:rPr>
          <w:b/>
        </w:rPr>
        <w:t xml:space="preserve"> учебный год.</w:t>
      </w:r>
    </w:p>
    <w:p w:rsidR="00A52058" w:rsidRDefault="00A52058" w:rsidP="00155842">
      <w:pPr>
        <w:pStyle w:val="ab"/>
        <w:jc w:val="center"/>
        <w:rPr>
          <w:b/>
        </w:rPr>
      </w:pPr>
    </w:p>
    <w:p w:rsidR="00A52058" w:rsidRDefault="00425927" w:rsidP="00155842">
      <w:pPr>
        <w:pStyle w:val="ab"/>
        <w:jc w:val="center"/>
        <w:rPr>
          <w:b/>
        </w:rPr>
      </w:pPr>
      <w:r>
        <w:rPr>
          <w:b/>
        </w:rPr>
        <w:t>Муниципальный этап предметной  олимпиады по окружающему миру</w:t>
      </w:r>
    </w:p>
    <w:p w:rsidR="000A369B" w:rsidRDefault="000A369B" w:rsidP="00155842">
      <w:pPr>
        <w:pStyle w:val="ab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521"/>
        <w:gridCol w:w="4545"/>
      </w:tblGrid>
      <w:tr w:rsidR="00A52058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A52058" w:rsidRDefault="000A369B" w:rsidP="00A52058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058" w:rsidRPr="00A52058" w:rsidRDefault="00A52058" w:rsidP="00A52058">
            <w:pPr>
              <w:pStyle w:val="ab"/>
              <w:rPr>
                <w:b/>
              </w:rPr>
            </w:pPr>
            <w:r w:rsidRPr="00A52058">
              <w:rPr>
                <w:b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058" w:rsidRPr="00A52058" w:rsidRDefault="00A52058" w:rsidP="00A52058">
            <w:pPr>
              <w:pStyle w:val="ab"/>
              <w:rPr>
                <w:b/>
              </w:rPr>
            </w:pPr>
            <w:r w:rsidRPr="00A52058">
              <w:rPr>
                <w:b/>
              </w:rPr>
              <w:t>Занятое место</w:t>
            </w:r>
          </w:p>
        </w:tc>
      </w:tr>
      <w:tr w:rsidR="00A52058" w:rsidRPr="00A52058" w:rsidTr="00A5205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A52058" w:rsidRDefault="00A52058" w:rsidP="00A52058">
            <w:pPr>
              <w:pStyle w:val="ab"/>
              <w:jc w:val="center"/>
              <w:rPr>
                <w:b/>
              </w:rPr>
            </w:pPr>
            <w:r w:rsidRPr="00A52058"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058" w:rsidRPr="000A369B" w:rsidRDefault="00A52058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9B">
              <w:rPr>
                <w:rFonts w:ascii="Times New Roman" w:hAnsi="Times New Roman" w:cs="Times New Roman"/>
                <w:sz w:val="24"/>
                <w:szCs w:val="24"/>
              </w:rPr>
              <w:t xml:space="preserve">Ибрашева Амина  </w:t>
            </w:r>
            <w:r w:rsidR="000A369B" w:rsidRPr="000A36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369B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058" w:rsidRPr="000A369B" w:rsidRDefault="00425927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52058" w:rsidRDefault="00A52058" w:rsidP="00155842">
      <w:pPr>
        <w:pStyle w:val="ab"/>
        <w:jc w:val="center"/>
        <w:rPr>
          <w:b/>
        </w:rPr>
      </w:pPr>
    </w:p>
    <w:p w:rsidR="00AE2F94" w:rsidRDefault="000A369B" w:rsidP="004E470C">
      <w:pPr>
        <w:pStyle w:val="ab"/>
        <w:jc w:val="center"/>
        <w:rPr>
          <w:b/>
        </w:rPr>
      </w:pPr>
      <w:r>
        <w:rPr>
          <w:b/>
        </w:rPr>
        <w:t>Финансовая грамотность и предпринимательность</w:t>
      </w: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521"/>
        <w:gridCol w:w="4545"/>
      </w:tblGrid>
      <w:tr w:rsidR="000A369B" w:rsidRPr="000A369B" w:rsidTr="009D449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0A369B" w:rsidRDefault="000A369B" w:rsidP="000A369B">
            <w:pPr>
              <w:pStyle w:val="ab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b"/>
              <w:jc w:val="center"/>
              <w:rPr>
                <w:b/>
              </w:rPr>
            </w:pPr>
            <w:r w:rsidRPr="000A369B">
              <w:rPr>
                <w:b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b"/>
              <w:jc w:val="center"/>
              <w:rPr>
                <w:b/>
              </w:rPr>
            </w:pPr>
            <w:r w:rsidRPr="000A369B">
              <w:rPr>
                <w:b/>
              </w:rPr>
              <w:t>Занятое место</w:t>
            </w:r>
          </w:p>
        </w:tc>
      </w:tr>
      <w:tr w:rsidR="000A369B" w:rsidRPr="000A369B" w:rsidTr="009D449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0A369B" w:rsidRDefault="000A369B" w:rsidP="000A369B">
            <w:pPr>
              <w:pStyle w:val="ab"/>
              <w:rPr>
                <w:b/>
              </w:rPr>
            </w:pPr>
            <w:r w:rsidRPr="000A369B">
              <w:rPr>
                <w:b/>
              </w:rPr>
              <w:lastRenderedPageBreak/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9B" w:rsidRPr="000A369B" w:rsidRDefault="000A369B" w:rsidP="000A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9B">
              <w:rPr>
                <w:rFonts w:ascii="Times New Roman" w:hAnsi="Times New Roman" w:cs="Times New Roman"/>
                <w:sz w:val="24"/>
                <w:szCs w:val="24"/>
              </w:rPr>
              <w:t>Зубанова Оля -  2класс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69B" w:rsidRPr="000A369B" w:rsidRDefault="000A369B" w:rsidP="000A369B">
            <w:pPr>
              <w:pStyle w:val="ab"/>
              <w:jc w:val="center"/>
            </w:pPr>
            <w:r w:rsidRPr="000A369B">
              <w:t>Участница</w:t>
            </w:r>
          </w:p>
        </w:tc>
      </w:tr>
    </w:tbl>
    <w:p w:rsidR="000A369B" w:rsidRPr="005B5AE6" w:rsidRDefault="000A369B" w:rsidP="004E470C">
      <w:pPr>
        <w:pStyle w:val="ab"/>
        <w:jc w:val="center"/>
        <w:rPr>
          <w:b/>
        </w:rPr>
      </w:pPr>
    </w:p>
    <w:p w:rsidR="004E470C" w:rsidRPr="005B5AE6" w:rsidRDefault="000A369B" w:rsidP="004E470C">
      <w:pPr>
        <w:pStyle w:val="ab"/>
        <w:jc w:val="center"/>
        <w:rPr>
          <w:shd w:val="clear" w:color="auto" w:fill="00FF00"/>
        </w:rPr>
      </w:pPr>
      <w:r>
        <w:rPr>
          <w:shd w:val="clear" w:color="auto" w:fill="00FF00"/>
        </w:rPr>
        <w:t>Осенняя олимпиада по литературе</w:t>
      </w: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521"/>
        <w:gridCol w:w="4545"/>
      </w:tblGrid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155842">
            <w:pPr>
              <w:pStyle w:val="aa"/>
              <w:spacing w:before="0" w:after="0"/>
              <w:jc w:val="both"/>
              <w:rPr>
                <w:b/>
              </w:rPr>
            </w:pPr>
            <w:r w:rsidRPr="005B5AE6">
              <w:rPr>
                <w:b/>
              </w:rPr>
              <w:t>№ п/п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7570C8" w:rsidP="00155842">
            <w:pPr>
              <w:pStyle w:val="aa"/>
              <w:spacing w:before="0" w:after="0"/>
              <w:jc w:val="both"/>
            </w:pPr>
            <w:r w:rsidRPr="005B5AE6"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0A369B" w:rsidP="00155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Ландик Алена -</w:t>
            </w:r>
            <w:r w:rsidR="006267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470C" w:rsidRPr="005B5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4E470C" w:rsidP="00155842">
            <w:pPr>
              <w:pStyle w:val="aa"/>
              <w:snapToGrid w:val="0"/>
              <w:spacing w:before="0" w:after="0"/>
              <w:jc w:val="center"/>
            </w:pPr>
            <w:r w:rsidRPr="005B5AE6">
              <w:t>Участница</w:t>
            </w:r>
          </w:p>
        </w:tc>
      </w:tr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7570C8" w:rsidP="00155842">
            <w:pPr>
              <w:pStyle w:val="aa"/>
              <w:spacing w:before="0" w:after="0"/>
              <w:jc w:val="both"/>
            </w:pPr>
            <w:r w:rsidRPr="005B5AE6"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626791" w:rsidP="001558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Федоровцев Савелий</w:t>
            </w:r>
            <w:r w:rsidR="004E470C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pStyle w:val="aa"/>
              <w:spacing w:before="0" w:after="0"/>
              <w:jc w:val="center"/>
            </w:pPr>
            <w:r w:rsidRPr="005B5AE6">
              <w:t>Участница</w:t>
            </w:r>
          </w:p>
        </w:tc>
      </w:tr>
    </w:tbl>
    <w:p w:rsidR="00F400E5" w:rsidRPr="005B5AE6" w:rsidRDefault="00F400E5" w:rsidP="00896918">
      <w:pPr>
        <w:pStyle w:val="aa"/>
        <w:shd w:val="clear" w:color="auto" w:fill="FFFFFF"/>
        <w:spacing w:before="0" w:after="0"/>
        <w:rPr>
          <w:b/>
        </w:rPr>
      </w:pPr>
    </w:p>
    <w:p w:rsidR="00AE2F94" w:rsidRPr="005B5AE6" w:rsidRDefault="00AE2F94" w:rsidP="00896918">
      <w:pPr>
        <w:pStyle w:val="aa"/>
        <w:shd w:val="clear" w:color="auto" w:fill="FFFFFF"/>
        <w:spacing w:before="0" w:after="0"/>
      </w:pPr>
      <w:r w:rsidRPr="005B5AE6">
        <w:rPr>
          <w:b/>
        </w:rPr>
        <w:t xml:space="preserve">Онлайн </w:t>
      </w:r>
      <w:r w:rsidR="004E470C" w:rsidRPr="005B5AE6">
        <w:rPr>
          <w:b/>
        </w:rPr>
        <w:t>олимпиады BRICSMATH.COM</w:t>
      </w:r>
    </w:p>
    <w:p w:rsidR="00AE2F94" w:rsidRPr="005B5AE6" w:rsidRDefault="00AE2F94" w:rsidP="00155842">
      <w:pPr>
        <w:pStyle w:val="aa"/>
        <w:shd w:val="clear" w:color="auto" w:fill="FFFFFF"/>
        <w:spacing w:before="0" w:after="0"/>
        <w:ind w:left="720"/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521"/>
        <w:gridCol w:w="4545"/>
      </w:tblGrid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155842">
            <w:pPr>
              <w:pStyle w:val="aa"/>
              <w:spacing w:before="0" w:after="0"/>
              <w:jc w:val="both"/>
              <w:rPr>
                <w:b/>
              </w:rPr>
            </w:pPr>
            <w:r w:rsidRPr="005B5AE6">
              <w:rPr>
                <w:b/>
              </w:rPr>
              <w:t>№ п/п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4E514F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14F" w:rsidRPr="005B5AE6" w:rsidRDefault="00F400E5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14F" w:rsidRPr="005B5AE6" w:rsidRDefault="00425927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Федоровцев Савелий</w:t>
            </w:r>
            <w:r w:rsidR="004E514F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E514F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14F" w:rsidRPr="005B5AE6" w:rsidRDefault="004E514F" w:rsidP="00155842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1558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425927" w:rsidP="0015584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Абрамушкин Саша- 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155842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</w:tbl>
    <w:p w:rsidR="00AE2F94" w:rsidRPr="005B5AE6" w:rsidRDefault="00AE2F94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p w:rsidR="00F400E5" w:rsidRPr="005B5AE6" w:rsidRDefault="00F400E5" w:rsidP="00155842">
      <w:pPr>
        <w:pStyle w:val="aa"/>
        <w:shd w:val="clear" w:color="auto" w:fill="FFFFFF"/>
        <w:spacing w:before="0" w:after="0"/>
        <w:ind w:left="720"/>
        <w:rPr>
          <w:b/>
        </w:rPr>
      </w:pPr>
      <w:r w:rsidRPr="005B5AE6">
        <w:rPr>
          <w:b/>
        </w:rPr>
        <w:t xml:space="preserve"> Онлайн зимняя олимпиада «Безопасные дороги» </w:t>
      </w:r>
    </w:p>
    <w:p w:rsidR="00F400E5" w:rsidRPr="005B5AE6" w:rsidRDefault="00F400E5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p w:rsidR="00F400E5" w:rsidRPr="005B5AE6" w:rsidRDefault="00F400E5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521"/>
        <w:gridCol w:w="4545"/>
      </w:tblGrid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Ибрашева Амина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pStyle w:val="aa"/>
              <w:spacing w:before="0" w:after="0"/>
              <w:jc w:val="center"/>
            </w:pPr>
            <w:r>
              <w:t>Победитель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Лиза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-4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егор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>-4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F400E5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Жумагалиев Дамир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Федоровцев Савелий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Гайниченко Яна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 Никита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Абрамушкин Саша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Лиза 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-3 класс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2C352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Якшимбатова Рената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-3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Самир – 3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C36B18">
            <w:pPr>
              <w:pStyle w:val="aa"/>
              <w:spacing w:before="0" w:after="0"/>
            </w:pPr>
            <w:r>
              <w:t xml:space="preserve">                             Грамота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Ландик Алена – 2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Default="00C36B18" w:rsidP="00C36B18">
            <w:pPr>
              <w:pStyle w:val="aa"/>
              <w:spacing w:before="0" w:after="0"/>
              <w:jc w:val="center"/>
            </w:pPr>
            <w:r>
              <w:t>Победитель</w:t>
            </w:r>
          </w:p>
        </w:tc>
      </w:tr>
      <w:tr w:rsidR="00F400E5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0E5" w:rsidRPr="005B5AE6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0E5" w:rsidRPr="005B5AE6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Чернейкина  Полина -2</w:t>
            </w:r>
            <w:r w:rsidR="00F400E5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0E5" w:rsidRPr="005B5AE6" w:rsidRDefault="00F400E5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Полина – 2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Женя – 1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Илья – 1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София -1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C36B18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Вероника – 1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C36B18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  <w:tr w:rsidR="00C36B18" w:rsidRPr="005B5AE6" w:rsidTr="002C352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18" w:rsidRDefault="00C36B18" w:rsidP="002C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18" w:rsidRDefault="006E6922" w:rsidP="00F400E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Тимур – 1 класс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B18" w:rsidRPr="005B5AE6" w:rsidRDefault="006E6922" w:rsidP="002C3529">
            <w:pPr>
              <w:pStyle w:val="aa"/>
              <w:spacing w:before="0" w:after="0"/>
              <w:jc w:val="center"/>
            </w:pPr>
            <w:r w:rsidRPr="005B5AE6">
              <w:t>Участник</w:t>
            </w:r>
          </w:p>
        </w:tc>
      </w:tr>
    </w:tbl>
    <w:p w:rsidR="00F400E5" w:rsidRPr="005B5AE6" w:rsidRDefault="00F400E5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p w:rsidR="00F400E5" w:rsidRPr="005B5AE6" w:rsidRDefault="00F400E5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p w:rsidR="00AE2F94" w:rsidRPr="005B5AE6" w:rsidRDefault="00AE2F94" w:rsidP="00155842">
      <w:pPr>
        <w:pStyle w:val="aa"/>
        <w:shd w:val="clear" w:color="auto" w:fill="FFFFFF"/>
        <w:spacing w:before="0" w:after="0"/>
        <w:ind w:left="720"/>
        <w:rPr>
          <w:b/>
        </w:rPr>
      </w:pPr>
    </w:p>
    <w:p w:rsidR="00AE2F94" w:rsidRPr="005B5AE6" w:rsidRDefault="00F400E5" w:rsidP="00155842">
      <w:pPr>
        <w:pStyle w:val="ab"/>
        <w:shd w:val="clear" w:color="auto" w:fill="FFFFFF"/>
        <w:jc w:val="center"/>
        <w:rPr>
          <w:b/>
        </w:rPr>
      </w:pPr>
      <w:r w:rsidRPr="005B5AE6">
        <w:rPr>
          <w:b/>
        </w:rPr>
        <w:t>Осенняя онлайнолимпиада«Олимпийские игры» по математике .</w:t>
      </w:r>
    </w:p>
    <w:p w:rsidR="00AE2F94" w:rsidRPr="005B5AE6" w:rsidRDefault="00AE2F94" w:rsidP="00155842">
      <w:pPr>
        <w:pStyle w:val="ab"/>
        <w:shd w:val="clear" w:color="auto" w:fill="FFFFFF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242"/>
        <w:gridCol w:w="3906"/>
        <w:gridCol w:w="4160"/>
      </w:tblGrid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pStyle w:val="aa"/>
              <w:spacing w:before="0" w:after="0"/>
              <w:jc w:val="both"/>
              <w:rPr>
                <w:b/>
              </w:rPr>
            </w:pPr>
            <w:r w:rsidRPr="005B5AE6">
              <w:rPr>
                <w:b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AE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учащегося,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AE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E6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AE2F94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pStyle w:val="aa"/>
              <w:spacing w:before="0" w:after="0"/>
              <w:jc w:val="both"/>
            </w:pPr>
            <w:r w:rsidRPr="005B5AE6"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2F94" w:rsidRPr="005B5AE6" w:rsidRDefault="006E692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Ибрашева Амина</w:t>
            </w:r>
            <w:r w:rsidR="00FE6C1C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2F94" w:rsidRPr="005B5AE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6E6922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E6922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922" w:rsidRPr="005B5AE6" w:rsidRDefault="006E6922" w:rsidP="00AE2F94">
            <w:pPr>
              <w:pStyle w:val="aa"/>
              <w:spacing w:before="0" w:after="0"/>
              <w:jc w:val="both"/>
            </w:pPr>
            <w: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922" w:rsidRDefault="006E6922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Егор – 4 класс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922" w:rsidRPr="00B425FA" w:rsidRDefault="006E6922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E6922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922" w:rsidRDefault="00B425FA" w:rsidP="00AE2F94">
            <w:pPr>
              <w:pStyle w:val="aa"/>
              <w:spacing w:before="0" w:after="0"/>
              <w:jc w:val="both"/>
            </w:pPr>
            <w: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6922" w:rsidRDefault="00B425FA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Гайниченко Яна – 4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922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25FA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FA" w:rsidRDefault="00B425FA" w:rsidP="00AE2F94">
            <w:pPr>
              <w:pStyle w:val="aa"/>
              <w:spacing w:before="0" w:after="0"/>
              <w:jc w:val="both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FA" w:rsidRDefault="00B425FA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ИбрашеваАделина – 2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FA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25FA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FA" w:rsidRDefault="00B425FA" w:rsidP="00AE2F94">
            <w:pPr>
              <w:pStyle w:val="aa"/>
              <w:spacing w:before="0" w:after="0"/>
              <w:jc w:val="both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FA" w:rsidRDefault="00B425FA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Роман – 2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FA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25FA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FA" w:rsidRDefault="00B425FA" w:rsidP="00AE2F94">
            <w:pPr>
              <w:pStyle w:val="aa"/>
              <w:spacing w:before="0" w:after="0"/>
              <w:jc w:val="both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FA" w:rsidRDefault="00B425FA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АдиловРадмир – 2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FA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25FA" w:rsidRPr="005B5AE6" w:rsidTr="00AE2F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5FA" w:rsidRDefault="00B425FA" w:rsidP="00AE2F94">
            <w:pPr>
              <w:pStyle w:val="aa"/>
              <w:spacing w:before="0" w:after="0"/>
              <w:jc w:val="both"/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FA" w:rsidRDefault="00B425FA" w:rsidP="006E69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Вова – 2 класс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FA" w:rsidRPr="00B425FA" w:rsidRDefault="00B425FA" w:rsidP="0015584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004F" w:rsidRPr="005B5AE6" w:rsidRDefault="002C004F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Организация образовательного процесса строится с учетом требований ФГОС ДО и СанПиН 2.4.1.3049-13 и ФГОС НОО СанПиН 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Для организации самостоятельной деятельности детей предоставлен достаточный объем времени в режиме дня.</w:t>
      </w:r>
    </w:p>
    <w:p w:rsidR="002177B2" w:rsidRPr="005B5AE6" w:rsidRDefault="000C0957" w:rsidP="002177B2">
      <w:pPr>
        <w:suppressAutoHyphens/>
        <w:autoSpaceDE w:val="0"/>
        <w:spacing w:before="173" w:after="0" w:line="240" w:lineRule="auto"/>
        <w:ind w:left="720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2177B2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55842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ОРГАНИЗАЦИИ УЧЕБНОГО ПРОЦЕССА</w:t>
      </w:r>
    </w:p>
    <w:p w:rsidR="00155842" w:rsidRPr="005B5AE6" w:rsidRDefault="00155842" w:rsidP="002177B2">
      <w:pPr>
        <w:suppressAutoHyphens/>
        <w:autoSpaceDE w:val="0"/>
        <w:spacing w:before="173" w:after="0" w:line="240" w:lineRule="auto"/>
        <w:ind w:left="720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autoSpaceDE w:val="0"/>
        <w:spacing w:after="0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Режим работы  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4-летний нормативный срок освоения образовательных программ начального общего образования для </w:t>
      </w:r>
      <w:r w:rsidRPr="005B5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B5AE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Продолжительность  учебного года:  1 класс -  33 учебные недели,   2-4 классы – 34 учебных недель. </w:t>
      </w: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урока – 45 минут.  </w:t>
      </w: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образовательного учреждения -  пятидневная учебная неделя, в одну смену.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нагрузки в течение дня: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1-х классов – 4 урока и один раз в неделю 5 уроков за счет урока физической культуры;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2-4 классов –  5 уроков и один раз в неделю 6 уроков за счет урока физической культуры;</w:t>
      </w: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домашних заданий (по всем предметам) рассчитывается таким образом, что затраты времени на его выполнение не превышают (в астрономических часах): во 2 – 3 классах–1,5 ч., в 4 – ом  классе – 2 ч.</w:t>
      </w:r>
    </w:p>
    <w:p w:rsidR="002177B2" w:rsidRPr="005B5AE6" w:rsidRDefault="00EE65CE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1-4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занимается по УМК «Школа России».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в первых классах осуществляется с соблюдением следующих дополнительных требований: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занятия проводятся по пятидневной учебной неделе и только в первую смену;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организуются в середине учебного дня динамической паузы продолжительностью не менее 40 минут;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проводится без балльного оценивания знаний обучающихся и домашних заданий;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 дополнительные недельные каникулы в середине третьей четверти.</w:t>
      </w:r>
    </w:p>
    <w:tbl>
      <w:tblPr>
        <w:tblW w:w="0" w:type="auto"/>
        <w:tblInd w:w="-262" w:type="dxa"/>
        <w:tblLayout w:type="fixed"/>
        <w:tblLook w:val="0000"/>
      </w:tblPr>
      <w:tblGrid>
        <w:gridCol w:w="1800"/>
        <w:gridCol w:w="1980"/>
        <w:gridCol w:w="2160"/>
        <w:gridCol w:w="3980"/>
      </w:tblGrid>
      <w:tr w:rsidR="002177B2" w:rsidRPr="005B5AE6" w:rsidTr="002177B2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Четверти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(количество учебных недель) </w:t>
            </w:r>
          </w:p>
        </w:tc>
      </w:tr>
      <w:tr w:rsidR="002177B2" w:rsidRPr="005B5AE6" w:rsidTr="002177B2"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четверти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четверти</w:t>
            </w: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EE65CE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01.09.2021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EE65CE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недель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четверть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.11.20</w:t>
            </w:r>
            <w:r w:rsidR="00EE65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.12.20</w:t>
            </w:r>
            <w:r w:rsidR="00EE65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недель, 3 дня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FE6C1C" w:rsidP="00EE65CE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E65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.01.20</w:t>
            </w:r>
            <w:r w:rsidR="00EE65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EE65CE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недель,2 дня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EE65CE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.04.20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.05.20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недель</w:t>
            </w:r>
          </w:p>
        </w:tc>
      </w:tr>
      <w:tr w:rsidR="002177B2" w:rsidRPr="005B5AE6" w:rsidTr="002177B2"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FE6C1C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в 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  <w:r w:rsidR="00FE6C1C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учебном году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недели</w:t>
            </w:r>
          </w:p>
        </w:tc>
      </w:tr>
    </w:tbl>
    <w:p w:rsidR="002177B2" w:rsidRPr="005B5AE6" w:rsidRDefault="002177B2" w:rsidP="002177B2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Продолжительность уроков:</w:t>
      </w: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tbl>
      <w:tblPr>
        <w:tblW w:w="0" w:type="auto"/>
        <w:tblInd w:w="-262" w:type="dxa"/>
        <w:tblLayout w:type="fixed"/>
        <w:tblLook w:val="0000"/>
      </w:tblPr>
      <w:tblGrid>
        <w:gridCol w:w="1800"/>
        <w:gridCol w:w="5940"/>
        <w:gridCol w:w="2180"/>
      </w:tblGrid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 класс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   четверть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урока -  по 35 минут (сентябрь, октябрь)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урока  - по 35 минут (ноябрь, декабрь)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 четверть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2177B2" w:rsidRPr="005B5AE6" w:rsidTr="002177B2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 года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Динамическая пауза после 2 урока – 40 минут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Расписание звонков:</w:t>
      </w:r>
    </w:p>
    <w:tbl>
      <w:tblPr>
        <w:tblW w:w="0" w:type="auto"/>
        <w:tblInd w:w="-262" w:type="dxa"/>
        <w:tblLayout w:type="fixed"/>
        <w:tblLook w:val="0000"/>
      </w:tblPr>
      <w:tblGrid>
        <w:gridCol w:w="3960"/>
        <w:gridCol w:w="3190"/>
        <w:gridCol w:w="2770"/>
      </w:tblGrid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1 класса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2-4  классов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Утренняя зарядка</w:t>
            </w:r>
          </w:p>
        </w:tc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08.15. – 08.30.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08.30. – 09.05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08.30. – 09.15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09.25. – 10.10.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09.35. – 10.20.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10.50. – 11.25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10.40. – 11.25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11.35. – 12.10.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11.35. – 12.20.</w:t>
            </w:r>
          </w:p>
        </w:tc>
      </w:tr>
      <w:tr w:rsidR="002177B2" w:rsidRPr="005B5AE6" w:rsidTr="002177B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 й урок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12.40. – 13.15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tabs>
                <w:tab w:val="left" w:pos="61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12.40. – 13.25</w:t>
            </w:r>
          </w:p>
        </w:tc>
      </w:tr>
    </w:tbl>
    <w:p w:rsidR="002177B2" w:rsidRPr="005B5AE6" w:rsidRDefault="002177B2" w:rsidP="002177B2">
      <w:pPr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MS Gothic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5AE6">
        <w:rPr>
          <w:rFonts w:ascii="Times New Roman" w:eastAsia="MS Gothic" w:hAnsi="Times New Roman" w:cs="Times New Roman"/>
          <w:b/>
          <w:bCs/>
          <w:i/>
          <w:iCs/>
          <w:sz w:val="24"/>
          <w:szCs w:val="24"/>
          <w:lang w:eastAsia="ar-SA"/>
        </w:rPr>
        <w:t>Продолжительность перемен:</w:t>
      </w:r>
    </w:p>
    <w:tbl>
      <w:tblPr>
        <w:tblW w:w="0" w:type="auto"/>
        <w:tblInd w:w="-262" w:type="dxa"/>
        <w:tblLayout w:type="fixed"/>
        <w:tblLook w:val="0000"/>
      </w:tblPr>
      <w:tblGrid>
        <w:gridCol w:w="5580"/>
        <w:gridCol w:w="4340"/>
      </w:tblGrid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1-ый класс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2- 4-ые классы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перемена- 20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перемена - 20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 (динам.пауза) - 40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перемена - 20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перемена- 20 минут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перемена – 10 минут</w:t>
            </w:r>
          </w:p>
        </w:tc>
      </w:tr>
      <w:tr w:rsidR="002177B2" w:rsidRPr="005B5AE6" w:rsidTr="002177B2"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перемена – 20 минут</w:t>
            </w:r>
          </w:p>
        </w:tc>
      </w:tr>
    </w:tbl>
    <w:p w:rsidR="002177B2" w:rsidRPr="005B5AE6" w:rsidRDefault="002177B2" w:rsidP="002177B2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77B2" w:rsidRPr="005B5AE6" w:rsidRDefault="002177B2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ДОУ: 12-ти часовой, с 07.00 до 19.00.</w:t>
      </w:r>
    </w:p>
    <w:p w:rsidR="004E470C" w:rsidRPr="005B5AE6" w:rsidRDefault="002177B2" w:rsidP="00FE6C1C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деятельность в ДОУ строится в соответствии с нормативно – правовыми документами. ДОУ осуществляет образовательную деятельность по образовательной программе МБОУ Начальная школа-детский сад «Вишенка» с.Старица Оренбургского района Оренбургской области.</w:t>
      </w:r>
    </w:p>
    <w:p w:rsidR="00954909" w:rsidRPr="005B5AE6" w:rsidRDefault="00954909" w:rsidP="00954909">
      <w:pPr>
        <w:pStyle w:val="Style6"/>
        <w:widowControl/>
        <w:jc w:val="both"/>
      </w:pPr>
      <w:r w:rsidRPr="005B5AE6">
        <w:rPr>
          <w:b/>
        </w:rPr>
        <w:t>Вывод:</w:t>
      </w:r>
      <w:r w:rsidRPr="005B5AE6">
        <w:t xml:space="preserve"> Учебный процесс  осуществляется согласно утвержденных календарных учебных графиков; учебных планов, составленных в соответствии с образовательной программой. Режим работы МБОУ «н/ш-д/с «Вишенка» с.Старица» соответствует требованиям соответствует требованиям </w:t>
      </w:r>
      <w:r w:rsidRPr="005B5AE6">
        <w:rPr>
          <w:bCs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5B5AE6">
        <w:rPr>
          <w:bCs/>
          <w:shd w:val="clear" w:color="auto" w:fill="FFFFFF"/>
        </w:rPr>
        <w:t>».</w:t>
      </w:r>
    </w:p>
    <w:p w:rsidR="00954909" w:rsidRPr="005B5AE6" w:rsidRDefault="00954909" w:rsidP="00954909">
      <w:pPr>
        <w:jc w:val="both"/>
        <w:rPr>
          <w:rFonts w:ascii="Times New Roman" w:hAnsi="Times New Roman" w:cs="Times New Roman"/>
          <w:sz w:val="24"/>
          <w:szCs w:val="24"/>
        </w:rPr>
      </w:pPr>
      <w:r w:rsidRPr="005B5AE6">
        <w:rPr>
          <w:rFonts w:ascii="Times New Roman" w:hAnsi="Times New Roman" w:cs="Times New Roman"/>
          <w:sz w:val="24"/>
          <w:szCs w:val="24"/>
        </w:rPr>
        <w:t xml:space="preserve">В результате соблюдения всех принципов здоровьесбережения при проведении уроков и в организации образовательного процесса, удалось, снизить некоторые показатели заболеваемости учащихся. В образовательном учреждении  созданы условия для сбалансированного труда и отдыха, организовано качественное питание, обеспечены </w:t>
      </w:r>
      <w:r w:rsidRPr="005B5AE6">
        <w:rPr>
          <w:rFonts w:ascii="Times New Roman" w:hAnsi="Times New Roman" w:cs="Times New Roman"/>
          <w:sz w:val="24"/>
          <w:szCs w:val="24"/>
        </w:rPr>
        <w:lastRenderedPageBreak/>
        <w:t>надлежащие санитарно-гигиенических условия. Ежегодно проводится мониторинг состояния здоровья учащихся.</w:t>
      </w:r>
    </w:p>
    <w:p w:rsidR="00954909" w:rsidRPr="005B5AE6" w:rsidRDefault="00954909" w:rsidP="00954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E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4909" w:rsidRPr="005B5AE6" w:rsidRDefault="00954909" w:rsidP="00954909">
      <w:pPr>
        <w:pStyle w:val="Style6"/>
        <w:widowControl/>
        <w:numPr>
          <w:ilvl w:val="0"/>
          <w:numId w:val="12"/>
        </w:numPr>
        <w:tabs>
          <w:tab w:val="num" w:pos="0"/>
        </w:tabs>
        <w:suppressAutoHyphens w:val="0"/>
        <w:autoSpaceDN w:val="0"/>
        <w:adjustRightInd w:val="0"/>
        <w:ind w:left="0" w:firstLine="360"/>
        <w:jc w:val="both"/>
      </w:pPr>
      <w:r w:rsidRPr="005B5AE6">
        <w:t>Сохранить процент охвата горячим питанием, в соответствии с физиологическими нормами.</w:t>
      </w:r>
    </w:p>
    <w:p w:rsidR="00954909" w:rsidRPr="005B5AE6" w:rsidRDefault="00954909" w:rsidP="00954909">
      <w:pPr>
        <w:pStyle w:val="Style6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360"/>
        <w:jc w:val="both"/>
      </w:pPr>
      <w:r w:rsidRPr="005B5AE6">
        <w:t xml:space="preserve">Продолжать формировать у школьников культуру питания и чувства ответственности за свое здоровье.        </w:t>
      </w:r>
    </w:p>
    <w:p w:rsidR="00954909" w:rsidRPr="005B5AE6" w:rsidRDefault="00954909" w:rsidP="00FE6C1C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70C" w:rsidRDefault="004E470C" w:rsidP="002177B2">
      <w:pPr>
        <w:pStyle w:val="ab"/>
        <w:jc w:val="center"/>
        <w:rPr>
          <w:b/>
        </w:rPr>
      </w:pPr>
    </w:p>
    <w:p w:rsidR="000121D7" w:rsidRDefault="000121D7" w:rsidP="002177B2">
      <w:pPr>
        <w:pStyle w:val="ab"/>
        <w:jc w:val="center"/>
        <w:rPr>
          <w:b/>
        </w:rPr>
      </w:pPr>
    </w:p>
    <w:p w:rsidR="000121D7" w:rsidRPr="005B5AE6" w:rsidRDefault="000121D7" w:rsidP="002177B2">
      <w:pPr>
        <w:pStyle w:val="ab"/>
        <w:jc w:val="center"/>
        <w:rPr>
          <w:b/>
        </w:rPr>
      </w:pPr>
    </w:p>
    <w:p w:rsidR="002177B2" w:rsidRPr="005B5AE6" w:rsidRDefault="000C0957" w:rsidP="002177B2">
      <w:pPr>
        <w:pStyle w:val="ab"/>
        <w:jc w:val="center"/>
        <w:rPr>
          <w:b/>
        </w:rPr>
      </w:pPr>
      <w:r>
        <w:rPr>
          <w:b/>
        </w:rPr>
        <w:t>5</w:t>
      </w:r>
      <w:r w:rsidR="002177B2" w:rsidRPr="005B5AE6">
        <w:rPr>
          <w:b/>
        </w:rPr>
        <w:t>.</w:t>
      </w:r>
      <w:r w:rsidR="00155842" w:rsidRPr="005B5AE6">
        <w:rPr>
          <w:b/>
        </w:rPr>
        <w:t xml:space="preserve">ОЦЕНКА КАЧЕСТВА КАДРОВОГО </w:t>
      </w:r>
      <w:r w:rsidR="007316C1">
        <w:rPr>
          <w:b/>
        </w:rPr>
        <w:t>ОБЕСПЕЧЕНИЯ</w:t>
      </w:r>
    </w:p>
    <w:p w:rsidR="00155842" w:rsidRPr="005B5AE6" w:rsidRDefault="00155842" w:rsidP="002177B2">
      <w:pPr>
        <w:pStyle w:val="ab"/>
        <w:jc w:val="center"/>
        <w:rPr>
          <w:b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сведения о кадрах ( за 3 последние года)</w:t>
      </w:r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1124"/>
        <w:gridCol w:w="1124"/>
        <w:gridCol w:w="1124"/>
        <w:gridCol w:w="1124"/>
        <w:gridCol w:w="1124"/>
        <w:gridCol w:w="1124"/>
        <w:gridCol w:w="636"/>
        <w:gridCol w:w="560"/>
      </w:tblGrid>
      <w:tr w:rsidR="002177B2" w:rsidRPr="005B5AE6" w:rsidTr="002177B2">
        <w:trPr>
          <w:cantSplit/>
          <w:trHeight w:val="2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(пять последних учебных лет)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педагогических кадров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</w:t>
            </w:r>
          </w:p>
        </w:tc>
        <w:tc>
          <w:tcPr>
            <w:tcW w:w="4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Педагогов по уровню образования, в том числе</w:t>
            </w:r>
          </w:p>
        </w:tc>
      </w:tr>
      <w:tr w:rsidR="002177B2" w:rsidRPr="005B5AE6" w:rsidTr="002177B2">
        <w:trPr>
          <w:cantSplit/>
          <w:trHeight w:val="27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совместителей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преподавателей</w:t>
            </w:r>
          </w:p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вузов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незаконченное высшее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ученая степень</w:t>
            </w:r>
          </w:p>
        </w:tc>
      </w:tr>
      <w:tr w:rsidR="002177B2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2177B2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177B2" w:rsidRPr="005B5AE6" w:rsidTr="00FE6C1C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2177B2" w:rsidRPr="005B5AE6" w:rsidTr="00FE6C1C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E6C1C" w:rsidRPr="005B5AE6" w:rsidTr="00FE6C1C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FE6C1C" w:rsidRPr="005B5AE6" w:rsidTr="002C3529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E6C1C" w:rsidRPr="005B5AE6" w:rsidRDefault="00DB422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E6C1C" w:rsidRPr="005B5AE6" w:rsidTr="002C3529"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кадров в зависимости от педагогического стажа</w:t>
      </w:r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1620"/>
        <w:gridCol w:w="1686"/>
        <w:gridCol w:w="1686"/>
        <w:gridCol w:w="1686"/>
        <w:gridCol w:w="1262"/>
      </w:tblGrid>
      <w:tr w:rsidR="002177B2" w:rsidRPr="005B5AE6" w:rsidTr="002177B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DB42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 года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3-10 лет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10-20 лет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Пенсионеры</w:t>
            </w:r>
          </w:p>
        </w:tc>
      </w:tr>
      <w:tr w:rsidR="00DB4225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B4225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DB4225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/с - 0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25" w:rsidRPr="005B5AE6" w:rsidRDefault="00DB4225" w:rsidP="002C35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B4225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DB4225" w:rsidRPr="005B5AE6" w:rsidTr="002177B2"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A52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-0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22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225" w:rsidRPr="005B5AE6" w:rsidRDefault="00DB422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6C1C" w:rsidRPr="005B5AE6" w:rsidTr="002177B2"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повышении квалификации и переподготовке педагогических кадров ( последние три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1276"/>
        <w:gridCol w:w="1369"/>
        <w:gridCol w:w="1324"/>
        <w:gridCol w:w="851"/>
        <w:gridCol w:w="1369"/>
      </w:tblGrid>
      <w:tr w:rsidR="00FE6C1C" w:rsidRPr="005B5AE6" w:rsidTr="00BE28D5">
        <w:trPr>
          <w:trHeight w:val="8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курсов повышения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BE28D5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за 3года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от общего количества педагогов</w:t>
            </w:r>
          </w:p>
        </w:tc>
      </w:tr>
      <w:tr w:rsidR="00FE6C1C" w:rsidRPr="005B5AE6" w:rsidTr="00BE28D5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Проблемные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>100</w:t>
            </w:r>
            <w:r w:rsidR="00896918" w:rsidRPr="005B5A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 xml:space="preserve"> %</w:t>
            </w:r>
          </w:p>
        </w:tc>
      </w:tr>
      <w:tr w:rsidR="00FE6C1C" w:rsidRPr="005B5AE6" w:rsidTr="00BE28D5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Аттестационные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1558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C1C" w:rsidRPr="005B5AE6" w:rsidRDefault="00FE6C1C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C1C" w:rsidRPr="005B5AE6" w:rsidRDefault="00FE6C1C" w:rsidP="00FE6C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1C" w:rsidRPr="005B5AE6" w:rsidRDefault="00896918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62,5%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Текучесть кадров (за последние три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1276"/>
        <w:gridCol w:w="1404"/>
        <w:gridCol w:w="1659"/>
      </w:tblGrid>
      <w:tr w:rsidR="00BE28D5" w:rsidRPr="005B5AE6" w:rsidTr="001A7556">
        <w:trPr>
          <w:trHeight w:val="2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начало учебного года: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BE28D5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вакансий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Уволилось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другие 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другие отрасли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7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 сведений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Принято в течение года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конец года: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BE28D5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A7556" w:rsidRPr="005B5AE6" w:rsidTr="001A7556">
        <w:trPr>
          <w:trHeight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вакансий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3EC1" w:rsidRPr="005B5AE6" w:rsidRDefault="00AB3EC1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Аттестация педагогических работников (за последние 3 года)</w:t>
      </w:r>
    </w:p>
    <w:p w:rsidR="002177B2" w:rsidRPr="005B5AE6" w:rsidRDefault="002177B2" w:rsidP="002177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9" w:type="dxa"/>
        <w:tblInd w:w="108" w:type="dxa"/>
        <w:tblLayout w:type="fixed"/>
        <w:tblLook w:val="0000"/>
      </w:tblPr>
      <w:tblGrid>
        <w:gridCol w:w="1620"/>
        <w:gridCol w:w="1800"/>
        <w:gridCol w:w="1445"/>
        <w:gridCol w:w="1585"/>
        <w:gridCol w:w="1559"/>
        <w:gridCol w:w="1580"/>
      </w:tblGrid>
      <w:tr w:rsidR="002177B2" w:rsidRPr="005B5AE6" w:rsidTr="00AE0A21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прошли аттестацию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присвоены категории</w:t>
            </w:r>
          </w:p>
        </w:tc>
      </w:tr>
      <w:tr w:rsidR="002177B2" w:rsidRPr="005B5AE6" w:rsidTr="00AE0A21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7B2" w:rsidRPr="005B5AE6" w:rsidRDefault="002177B2" w:rsidP="002177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7B2" w:rsidRPr="005B5AE6" w:rsidRDefault="002177B2" w:rsidP="002177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соответствие</w:t>
            </w:r>
          </w:p>
        </w:tc>
      </w:tr>
      <w:tr w:rsidR="00BE28D5" w:rsidRPr="005B5AE6" w:rsidTr="00AE0A2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Д/с- 0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Д/с- 2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AE0A2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Шк-2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28D5" w:rsidRPr="005B5AE6" w:rsidTr="00731432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28D5" w:rsidRPr="005B5AE6" w:rsidRDefault="00BE28D5" w:rsidP="00A52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2021 -2022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Д/с - 1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8D5" w:rsidRPr="005B5AE6" w:rsidRDefault="00BE28D5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0A21" w:rsidRPr="005B5AE6" w:rsidTr="00731432"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 - 0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21" w:rsidRPr="005B5AE6" w:rsidRDefault="001A7556" w:rsidP="002177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21" w:rsidRPr="005B5AE6" w:rsidRDefault="00AE0A21" w:rsidP="002177B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Численность педагогических работников, имеющих </w:t>
      </w:r>
      <w:r w:rsidR="00BE28D5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квалификационную категория в 2021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Высшая категория – 0 (%)</w:t>
      </w:r>
    </w:p>
    <w:p w:rsidR="002177B2" w:rsidRPr="005B5AE6" w:rsidRDefault="00BE28D5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категория – 9</w:t>
      </w:r>
      <w:r w:rsidR="002177B2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0 (%)</w:t>
      </w:r>
    </w:p>
    <w:p w:rsidR="002177B2" w:rsidRPr="005B5AE6" w:rsidRDefault="002177B2" w:rsidP="00155842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соответствие  - 0 (%)</w:t>
      </w:r>
    </w:p>
    <w:p w:rsidR="002177B2" w:rsidRPr="005B5AE6" w:rsidRDefault="002177B2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Образовательное учреждение полностью укомплектовано педагогическими кадрами. В образовательном учреждении  воспитатель выполняет обязанности музыкального руководителя.</w:t>
      </w:r>
    </w:p>
    <w:p w:rsidR="002177B2" w:rsidRPr="005B5AE6" w:rsidRDefault="002177B2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Образовательная деятельность в 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обучающихся, предоставление равных возможностей для полноценного развития каждого ребёнка. Педагогический коллектив ОУ стабильный, работоспособный. Педагогические работники ОУ обладают основными компетенциями, необходимыми для создания условий развития детей в соответствии с ФГОС ДО и ФГОС НОО.</w:t>
      </w:r>
    </w:p>
    <w:p w:rsidR="002177B2" w:rsidRPr="005B5AE6" w:rsidRDefault="002177B2" w:rsidP="002177B2">
      <w:pPr>
        <w:pStyle w:val="ab"/>
        <w:ind w:left="0"/>
        <w:jc w:val="both"/>
      </w:pPr>
    </w:p>
    <w:p w:rsidR="002177B2" w:rsidRPr="005B5AE6" w:rsidRDefault="00C4642F" w:rsidP="002177B2">
      <w:pPr>
        <w:pStyle w:val="ab"/>
        <w:ind w:left="0"/>
        <w:jc w:val="center"/>
        <w:rPr>
          <w:b/>
        </w:rPr>
      </w:pPr>
      <w:r>
        <w:rPr>
          <w:b/>
        </w:rPr>
        <w:t>6</w:t>
      </w:r>
      <w:r w:rsidR="002177B2" w:rsidRPr="005B5AE6">
        <w:rPr>
          <w:b/>
        </w:rPr>
        <w:t xml:space="preserve">.ОЦЕНКА </w:t>
      </w:r>
      <w:r w:rsidR="00AE2F94" w:rsidRPr="005B5AE6">
        <w:rPr>
          <w:b/>
        </w:rPr>
        <w:t>УЧЕБНО-МЕТОДИЧЕСКОГО И БИБЛИОТЕЧНО-ИНФОРМАЦИОННОГО ОБЕСПЕЧЕНИЯ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Учебно-методическое обеспечение включает работу по оснащению образовательной деятельности передовыми методиками, учебно- методическими комплексами, методическими средствами, способствующими более эффективной реализации программно-методической, научно- экспериментальной, воспитательной деятельности педагогических работников.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ОУ имеется необходимое методическое обеспечение: программы, методические пособия,дидактический материал.Программно-методическое обеспечение составляет 85%.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условиях незавершенного цикла проведения экспертизы программ дошкольного образования и формирования реестра примерных основных образовательных программ,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которые призваны создать методическую базу полноценного внедрения ФГОС ДО в системе дошкольного образования, работа по пополнению и обновлению учебно-методического комплекса реализуемых в ДОУ программ за отчётный период не проводилась. В перспективе планируется сформировать учебно-методический комплекс образовательной деятельности ДОУ в соответствии с реестром примерных основных образовательных программ.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Информационное обеспечение ДОУ включает:</w:t>
      </w:r>
    </w:p>
    <w:p w:rsidR="00AE2F94" w:rsidRPr="005B5AE6" w:rsidRDefault="00AE2F94" w:rsidP="00155842">
      <w:pPr>
        <w:numPr>
          <w:ilvl w:val="0"/>
          <w:numId w:val="9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ОУ подключен Интернет, имеется электронная почта</w:t>
      </w:r>
    </w:p>
    <w:p w:rsidR="00AE2F94" w:rsidRPr="005B5AE6" w:rsidRDefault="00AE2F94" w:rsidP="00155842">
      <w:pPr>
        <w:numPr>
          <w:ilvl w:val="0"/>
          <w:numId w:val="9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работает сайт ОУ. Информация на сайте постоянно обновляется.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Для обеспечения учебно-воспитательного процесса образовательное учреждение  располагает следующим перечнем учебно-наглядных пособий учебного оборудования: </w:t>
      </w:r>
    </w:p>
    <w:p w:rsidR="00AE2F94" w:rsidRPr="005B5AE6" w:rsidRDefault="00AE2F94" w:rsidP="00AE2F9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Наличие технических средств обучения, их состояние и хранение:</w:t>
      </w:r>
    </w:p>
    <w:tbl>
      <w:tblPr>
        <w:tblW w:w="9498" w:type="dxa"/>
        <w:tblInd w:w="108" w:type="dxa"/>
        <w:tblLayout w:type="fixed"/>
        <w:tblLook w:val="0000"/>
      </w:tblPr>
      <w:tblGrid>
        <w:gridCol w:w="5868"/>
        <w:gridCol w:w="3630"/>
      </w:tblGrid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ТСО в ОУ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Магнитофоны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Видеомагнитофоны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Компьютеры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Ноутбуки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  <w:t>6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Проекторы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Переносной экран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Фотоаппараты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Принтеры  чёрно-белые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0A21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Плазменные панели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E2F94" w:rsidRPr="005B5AE6" w:rsidTr="00AE2F94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Факс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514F50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Компьютерные классы и комплексы ( указать количество) - </w:t>
      </w:r>
      <w:r w:rsidRPr="005B5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Наличие выхода в интернет </w:t>
      </w:r>
      <w:r w:rsidRPr="005B5A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512 Кбит/с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Программное обеспечение имеющихся компьютеров позволяет работать с текстовыми редакторами, с Интернет ресурсами, фото, видео материалами и пр.</w:t>
      </w:r>
    </w:p>
    <w:p w:rsidR="00AE2F94" w:rsidRPr="005B5AE6" w:rsidRDefault="00AE2F94" w:rsidP="0015584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: В 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2177B2" w:rsidRPr="005B5AE6" w:rsidRDefault="002177B2" w:rsidP="00155842">
      <w:pPr>
        <w:pStyle w:val="ab"/>
        <w:ind w:left="0" w:firstLine="284"/>
        <w:jc w:val="both"/>
      </w:pPr>
    </w:p>
    <w:p w:rsidR="00AE2F94" w:rsidRPr="005B5AE6" w:rsidRDefault="00A31DF3" w:rsidP="00AE2F94">
      <w:pPr>
        <w:pStyle w:val="ab"/>
        <w:ind w:left="0"/>
        <w:jc w:val="center"/>
        <w:rPr>
          <w:b/>
        </w:rPr>
      </w:pPr>
      <w:r>
        <w:rPr>
          <w:b/>
        </w:rPr>
        <w:t>7</w:t>
      </w:r>
      <w:r w:rsidR="00AE2F94" w:rsidRPr="005B5AE6">
        <w:t>.</w:t>
      </w:r>
      <w:r w:rsidR="00AE2F94" w:rsidRPr="005B5AE6">
        <w:rPr>
          <w:b/>
        </w:rPr>
        <w:t>ОЦЕНКА МАТЕРИАЛЬНО-ТЕХНИЧЕСКОЙ БАЗЫ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ОУ созданы безопасные условия для организации образовательной деятельности обучающихся и их физического развития, игровое оборудование имеет сертификаты качества, ежегодно проводится проверка спортивного оборудования в музыкально – спортивном зале. Также имеется методический кабинет. В группах предметно-развивающая среда пополнилась оборудованием для закаливания: массажными ковриками, спортивным инвентарем для общеразвивающих упражнений, пополнились картотеки дыхательных, пальчиковых гимнастик, закаливающих мероприятий. Групповые уличные площадки оборудованы игровым  материалом и инвентарем для физического развития детей.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Здание, территория ОУ соответствуют санитарно-эпидемиологическим правилам и нормативам, требованиям пожарной и электробезопасности, нормам охраны труда.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 используется рационально, ведётся учёт материальных ценностей, приказом по 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группах и классах начальной школы  создана комфортная, безопасная предметно-развивающая среда. В детском саду 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 деятельности. 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AE2F94" w:rsidRPr="005B5AE6" w:rsidRDefault="00AE2F94" w:rsidP="0015584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учреждении имеется спортивно-музыкальный зал, где проводятся физкультурные и музыкальные занятия. В каждой возрастной группе имеется наличие прогулочных площадок, обеспечивающих физическую активность и разнообразную игровую деятельн</w:t>
      </w:r>
      <w:r w:rsidR="00AE0A21"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ость воспитанников на прогулке, имеется оборудованная спортивная площадка для школьников.</w:t>
      </w:r>
    </w:p>
    <w:p w:rsidR="00AE2F94" w:rsidRPr="005B5AE6" w:rsidRDefault="00AE2F94" w:rsidP="00155842">
      <w:pPr>
        <w:pStyle w:val="ab"/>
        <w:ind w:left="0" w:firstLine="426"/>
        <w:jc w:val="both"/>
      </w:pPr>
      <w:r w:rsidRPr="005B5AE6">
        <w:rPr>
          <w:b/>
        </w:rPr>
        <w:t>Вывод:</w:t>
      </w:r>
      <w:r w:rsidRPr="005B5AE6">
        <w:t xml:space="preserve"> Материально-техническая база ОУ находится в хорошем состоянии, деятельность по оснащению предметно-развивающей среды направлена на реализацию Образовательной программы ДОУ и начальной школы в ОУ создана развивающая образовательная среда, представляющая собой систему условий социализации и индивидуализации </w:t>
      </w:r>
      <w:r w:rsidR="00AE0A21" w:rsidRPr="005B5AE6">
        <w:t xml:space="preserve">воспитанников. </w:t>
      </w:r>
    </w:p>
    <w:p w:rsidR="00AE2F94" w:rsidRPr="005B5AE6" w:rsidRDefault="00AE2F94" w:rsidP="00AE2F94">
      <w:pPr>
        <w:pStyle w:val="ab"/>
        <w:ind w:left="0"/>
        <w:jc w:val="center"/>
      </w:pPr>
    </w:p>
    <w:p w:rsidR="00AE2F94" w:rsidRPr="005B5AE6" w:rsidRDefault="00A31DF3" w:rsidP="00AE2F94">
      <w:pPr>
        <w:pStyle w:val="ab"/>
        <w:ind w:left="0"/>
        <w:jc w:val="center"/>
        <w:rPr>
          <w:b/>
        </w:rPr>
      </w:pPr>
      <w:r>
        <w:rPr>
          <w:b/>
        </w:rPr>
        <w:t>8</w:t>
      </w:r>
      <w:r w:rsidR="00AE2F94" w:rsidRPr="005B5AE6">
        <w:t xml:space="preserve">. </w:t>
      </w:r>
      <w:r w:rsidR="00AE2F94" w:rsidRPr="005B5AE6">
        <w:rPr>
          <w:b/>
        </w:rPr>
        <w:t>ОЦЕНКА ФУНКЦИОНИРОВАНИЯ ВНУТРЕННЕЙ СИСТЕМЫ ОЦЕНКИ КАЧЕСТВА ОБРАЗОВАНИЯ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системы оценки качества образования является установление соответствия качества дошкольного образования в 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ОУ на основе внутреннего контроля и мониторинга.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Информация о результатах контроля доводится до работников 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 При проведении внутренней оценке качества образования изучается степень удовлетворённости родителей качеством образования в ОУ на основании анкетирования родителей, опроса.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информирования родителей об организации образовательной деятельности в 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Вывод: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самообследования деятельности ОУ, представленной в аналитической части отчёта, можно сделать вывод, что в 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BE28D5" w:rsidRDefault="00BE28D5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E28D5" w:rsidRDefault="00BE28D5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E2F94" w:rsidRPr="005B5AE6" w:rsidRDefault="00AE2F94" w:rsidP="009B1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Воспитательная работа</w:t>
      </w:r>
    </w:p>
    <w:p w:rsidR="00AE2F94" w:rsidRPr="005B5AE6" w:rsidRDefault="00AE2F94" w:rsidP="00BE28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требованиями Стандарта внеурочная деятельность организовывалась  в начальной школе </w:t>
      </w: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5  направлениям развития личности:</w:t>
      </w:r>
    </w:p>
    <w:tbl>
      <w:tblPr>
        <w:tblW w:w="0" w:type="auto"/>
        <w:tblInd w:w="-44" w:type="dxa"/>
        <w:tblLayout w:type="fixed"/>
        <w:tblLook w:val="0000"/>
      </w:tblPr>
      <w:tblGrid>
        <w:gridCol w:w="3084"/>
        <w:gridCol w:w="6438"/>
      </w:tblGrid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Решаемые задачи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Духовно-нравственное</w:t>
            </w:r>
          </w:p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ценностям общества, религии своего народа</w:t>
            </w:r>
          </w:p>
        </w:tc>
      </w:tr>
      <w:tr w:rsidR="00AE2F94" w:rsidRPr="005B5AE6" w:rsidTr="00AE2F94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Общеинтеллектуальное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Обогащение запаса учащихся языковыми знаниями, способствование формированию мировоззрения, эрудиции, кругозора</w:t>
            </w:r>
          </w:p>
        </w:tc>
      </w:tr>
      <w:tr w:rsidR="00AE2F94" w:rsidRPr="005B5AE6" w:rsidTr="00AE2F94">
        <w:trPr>
          <w:trHeight w:val="56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таких ценностей как познание, истина, целеустремленность, социально- значимой деятельности</w:t>
            </w:r>
          </w:p>
        </w:tc>
      </w:tr>
    </w:tbl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0A21" w:rsidRPr="005B5AE6" w:rsidRDefault="00AE0A21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E2F94" w:rsidRPr="005B5AE6" w:rsidRDefault="00AE2F94" w:rsidP="00AE2F94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Система внеурочной деятельности представлена в форме кружков:  </w:t>
      </w:r>
    </w:p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19" w:type="dxa"/>
        <w:tblInd w:w="-10" w:type="dxa"/>
        <w:tblLayout w:type="fixed"/>
        <w:tblLook w:val="0000"/>
      </w:tblPr>
      <w:tblGrid>
        <w:gridCol w:w="2107"/>
        <w:gridCol w:w="4957"/>
        <w:gridCol w:w="620"/>
        <w:gridCol w:w="638"/>
        <w:gridCol w:w="638"/>
        <w:gridCol w:w="659"/>
      </w:tblGrid>
      <w:tr w:rsidR="00AE2F94" w:rsidRPr="005B5AE6" w:rsidTr="00896918">
        <w:trPr>
          <w:trHeight w:val="158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внеурочной деятельности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1A7556"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Элективный курс</w:t>
            </w: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кружок и др.)</w:t>
            </w:r>
          </w:p>
        </w:tc>
        <w:tc>
          <w:tcPr>
            <w:tcW w:w="2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</w:p>
        </w:tc>
      </w:tr>
      <w:tr w:rsidR="001A7556" w:rsidRPr="005B5AE6" w:rsidTr="00896918">
        <w:trPr>
          <w:trHeight w:val="322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1A7556" w:rsidRPr="005B5AE6" w:rsidTr="00896918">
        <w:trPr>
          <w:trHeight w:val="492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Элективный курс «ОСЧ» </w:t>
            </w:r>
          </w:p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rPr>
          <w:trHeight w:val="328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Элективный курс « Шахматы»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Общекультурное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Кружок «Правила для всех»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0,5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Социальное </w:t>
            </w:r>
          </w:p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1A75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Элективный курс «Финансовая грамотность»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A7556" w:rsidRPr="005B5AE6" w:rsidTr="00896918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Духовно-нравственное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Элективный курс </w:t>
            </w:r>
            <w:r w:rsidR="001A7556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«Мое Оренбуржье»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556" w:rsidRPr="005B5AE6" w:rsidRDefault="001A7556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896918" w:rsidRPr="005B5AE6" w:rsidTr="00896918">
        <w:trPr>
          <w:trHeight w:val="278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918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Спортивно-оздоровительное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«Спортивная карусель»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896918" w:rsidRPr="005B5AE6" w:rsidRDefault="00896918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896918">
        <w:trPr>
          <w:trHeight w:val="277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896918" w:rsidP="00AE2F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Модульная программа в  часы классного руководства и каникулярный период «Разговор о правильном питании»</w:t>
            </w:r>
          </w:p>
        </w:tc>
      </w:tr>
      <w:tr w:rsidR="00AE2F94" w:rsidRPr="005B5AE6" w:rsidTr="001A7556">
        <w:tc>
          <w:tcPr>
            <w:tcW w:w="9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F94" w:rsidRPr="005B5AE6" w:rsidRDefault="00AE2F94" w:rsidP="008969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Положительное отношение к труду, гражданско-патриотическому и  правовому воспитанию,  культуре безопасности, воспитанию семейных ценностей  формируются  через акции, общешкольные мероприятия, самоуправление класса, ЧКР </w:t>
            </w:r>
            <w:r w:rsidR="00896918"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AE2F94" w:rsidRPr="005B5AE6" w:rsidRDefault="00AE2F94" w:rsidP="00AE2F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Охват обучающихся внеурочной деятельностью равен 100 %.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учреждении  сложилась система работы педагогического  коллектива с родителями. Действуют органы самоуправления с участием родителей: Совет родителей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направления работы с родителями: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педагогическое просвещение (родительский всеобуч, открытые уроки и внеклассные мероприятия, индивидуальные консультации);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вовлечение родителей в учебно-воспитательный процесс (родительские собрания, совместные КТД, помощь в укреплении материально-технической базы, рейды в семьи обучающихся);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родителей в управлении школой (совет учреждения, совет профилактики);</w:t>
      </w:r>
    </w:p>
    <w:p w:rsidR="00AE2F94" w:rsidRPr="005B5AE6" w:rsidRDefault="00AE2F94" w:rsidP="009B1F3D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совместных мероприятий.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работы: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круглые столы;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вечера вопросов и ответов;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и общешкольные собрания;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практикумы по проблемам воспитания;</w:t>
      </w:r>
    </w:p>
    <w:p w:rsidR="00AE2F94" w:rsidRPr="005B5AE6" w:rsidRDefault="00AE2F94" w:rsidP="009B1F3D">
      <w:pPr>
        <w:numPr>
          <w:ilvl w:val="0"/>
          <w:numId w:val="10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открытые уроки и воспитательные мероприятия для родителей;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подготовленные мероприятия к традиционным школьным праздникам;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психолого-педагогический лекторий;</w:t>
      </w:r>
    </w:p>
    <w:p w:rsidR="00AE2F94" w:rsidRPr="005B5AE6" w:rsidRDefault="00AE2F94" w:rsidP="009B1F3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тематические консультации.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Традиционными в начальной школе  стали мероприятия, организованные для родителей и совместно с родителями: концерты ко Дню матери, Дню семьи, Дню </w:t>
      </w: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пожилого человека, Дню защитника Отечества, 8 марта. Ежегодно в начальной школе  проводится День открытых дверей для родителей. 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все родители понимают значимость совместной с педагогическим коллективом воспитательной работы, некоторые сознательно уклоняются от нее. </w:t>
      </w:r>
    </w:p>
    <w:p w:rsidR="00AE2F94" w:rsidRPr="005B5AE6" w:rsidRDefault="00AE2F94" w:rsidP="009B1F3D">
      <w:pPr>
        <w:suppressAutoHyphens/>
        <w:spacing w:after="0" w:line="240" w:lineRule="auto"/>
        <w:ind w:left="108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оценка реализации целей и задач воспитательной работы за учебный год: достижения и проблемы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Годовой план  воспитательной работы ОУ реализован практически в полном объеме. Работу по воспитательной работе в ОУ в этом учебном году можно считать удовлетворительной. Как наиболее успешная оценивается работа по патриотическому, нравственному воспитанию, развитию творческих способностей обучающихся, профилактике правонарушений. 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Можно отметить повышение активности школьников в общешкольных воспитательных мероприятиях, а также рост вовлеченности родителей в общешкольные мероприятия. Опыт показал, что коллективно-творческая деятельность является мощным стимулом для объединения коллективов учителей, родителей и обучающихся.  </w:t>
      </w:r>
    </w:p>
    <w:p w:rsidR="00AE2F94" w:rsidRPr="005B5AE6" w:rsidRDefault="00AE2F94" w:rsidP="009B1F3D">
      <w:pPr>
        <w:tabs>
          <w:tab w:val="left" w:pos="89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классных руководителей традиционно складывалась из следующих направлений: организация деятельности классного коллектива, организация деятельности актива класса, работа с родителями, взаимодействие с педколлективом.  Классные руководители совместно с родителями организовали экскурсии на предприятия нашего города, встречи, праздники, беседы. Работа по организации коллектива класса включает  в себя распределение и контроль над поручениями, подведение итогов успеваемости  за определённый период, контроль за сохранностью мебели и ученических принадлежностей, осуществление дежурства, подготовку к общешкольным и классным мероприятиям. Сохраняются и преумножаются школьные традиции: «Посвящение в первоклассники», «День отца», «День матери», «День пожилого человека», «День здоровья», «День именинника» и др.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 организации воспитания в работе администрации  ОУ занимают одно из ведущих мест. Анализируется   содержание, качество, эффективность деятельности обучающихся и педагогов. Используются следующие формы контроля: наблюдение, анкетирование обучающихся, учителей и родителей и последующий анализ результатов, посещение классных часов, тематических мероприятий, родительских собраний. Методическая работа с классными руководителями осуществляется путем индивидуальных консультаций, тематических собеседований, методических совещаний, педагогических советов.</w:t>
      </w:r>
    </w:p>
    <w:p w:rsidR="00AE2F94" w:rsidRPr="005B5AE6" w:rsidRDefault="00AE2F94" w:rsidP="009B1F3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2F94" w:rsidRPr="005B5AE6" w:rsidRDefault="00C4642F" w:rsidP="00AE2F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AE2F94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АНАЛИЗ ПОКАЗАТЕЛЕЙ ДЕЯТЕЛЬНОСТИ </w:t>
      </w:r>
      <w:r w:rsidR="00294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ОБРАЗОВАТЕЛЬНОЙ </w:t>
      </w:r>
      <w:r w:rsidR="00AE2F94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</w:t>
      </w:r>
    </w:p>
    <w:p w:rsidR="00AE2F94" w:rsidRPr="005B5AE6" w:rsidRDefault="00AE2F94" w:rsidP="00AE2F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954909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казатели деятельности дошкольного уровня</w:t>
      </w: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подлежащей самообследованию</w:t>
      </w:r>
    </w:p>
    <w:tbl>
      <w:tblPr>
        <w:tblW w:w="9465" w:type="dxa"/>
        <w:tblInd w:w="-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7"/>
        <w:gridCol w:w="6277"/>
        <w:gridCol w:w="952"/>
        <w:gridCol w:w="341"/>
        <w:gridCol w:w="23"/>
        <w:gridCol w:w="885"/>
        <w:gridCol w:w="20"/>
      </w:tblGrid>
      <w:tr w:rsidR="00AE2F94" w:rsidRPr="005B5AE6" w:rsidTr="009D4499">
        <w:trPr>
          <w:gridAfter w:val="1"/>
          <w:wAfter w:w="20" w:type="dxa"/>
        </w:trPr>
        <w:tc>
          <w:tcPr>
            <w:tcW w:w="96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Показатели 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</w:tr>
      <w:tr w:rsidR="00AE2F94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9D4499" w:rsidRDefault="009D4499" w:rsidP="009D4499">
            <w:pPr>
              <w:rPr>
                <w:rFonts w:ascii="Times New Roman" w:hAnsi="Times New Roman" w:cs="Times New Roman"/>
                <w:lang w:eastAsia="ar-SA"/>
              </w:rPr>
            </w:pPr>
            <w:r w:rsidRPr="009D4499">
              <w:rPr>
                <w:rFonts w:ascii="Times New Roman" w:hAnsi="Times New Roman" w:cs="Times New Roman"/>
                <w:lang w:eastAsia="ar-SA"/>
              </w:rPr>
              <w:t xml:space="preserve">человека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rPr>
                <w:lang w:eastAsia="ar-SA"/>
              </w:rPr>
            </w:pPr>
            <w:r>
              <w:rPr>
                <w:lang w:eastAsia="ar-SA"/>
              </w:rPr>
              <w:t>52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кратковременного пребывания (3-5 часов)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семейной дошкольной группе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воспитанников в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общей численности воспитанников, получающих услуги присмотра и ухода: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человек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1.4.1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полного дня (8-12 часов)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/100%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режиме продленного дня (12-14 часов)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режиме круглосуточного пребывания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присмотру и уходу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 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1.8.2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4/8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лет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Свыше 30 лет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/ 100%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1.13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6/100%</w:t>
            </w: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01.05.52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Музыкального руководителя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Инструктора по физической культуре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Учителя-логопеда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Логопеда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Учителя-дефектолога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Педагога-психолога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Инфраструктура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1,36 кв.м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121кв.м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физкультурного зала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музыкального зала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499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4499" w:rsidRPr="005B5AE6" w:rsidRDefault="009D4499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99" w:rsidRPr="005B5AE6" w:rsidRDefault="009D4499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2F94" w:rsidRPr="005B5AE6" w:rsidRDefault="00AE2F94" w:rsidP="004E51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2F94" w:rsidRPr="005B5AE6" w:rsidRDefault="00AE2F94" w:rsidP="00AE2F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деятельности общеобразовательной организации</w:t>
      </w:r>
      <w:r w:rsidR="00E57518"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начального общего образования</w:t>
      </w:r>
      <w:r w:rsidRPr="005B5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подлежащей самообследованию</w:t>
      </w:r>
    </w:p>
    <w:tbl>
      <w:tblPr>
        <w:tblW w:w="9465" w:type="dxa"/>
        <w:tblInd w:w="-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7"/>
        <w:gridCol w:w="6277"/>
        <w:gridCol w:w="918"/>
        <w:gridCol w:w="23"/>
        <w:gridCol w:w="11"/>
        <w:gridCol w:w="1249"/>
        <w:gridCol w:w="20"/>
      </w:tblGrid>
      <w:tr w:rsidR="00AE2F94" w:rsidRPr="005B5AE6" w:rsidTr="00AF21F7">
        <w:trPr>
          <w:gridAfter w:val="1"/>
          <w:wAfter w:w="20" w:type="dxa"/>
        </w:trPr>
        <w:tc>
          <w:tcPr>
            <w:tcW w:w="96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77" w:type="dxa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F94" w:rsidRPr="005B5AE6" w:rsidTr="00AF21F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п/п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Показатели 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</w:tr>
      <w:tr w:rsidR="00AE2F94" w:rsidRPr="005B5AE6" w:rsidTr="00AF21F7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Образовательная деятельность </w:t>
            </w:r>
          </w:p>
        </w:tc>
        <w:tc>
          <w:tcPr>
            <w:tcW w:w="2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F94" w:rsidRPr="005B5AE6" w:rsidRDefault="00AE2F94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численность учащихся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 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B019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13/62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государственной итоговой аттестации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выпускников 9 класса по математике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2,6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Регионального уровня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2,6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Федерального уровня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1.19.3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Международного уровня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получающих образование в рамках профильного обучения,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общей численности учащихся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1.22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/50 %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2/50%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1.27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4/100%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1.28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/50%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4/100 %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0/ 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1.29.2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Первая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4/ 100%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5 лет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1/ 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1.30.2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Свыше 30 лет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1/25%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 25%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0/ 0 %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/ 100%</w:t>
            </w:r>
          </w:p>
        </w:tc>
      </w:tr>
      <w:tr w:rsidR="00B01965" w:rsidRPr="005B5AE6" w:rsidTr="009D4499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ких и административно-хозяйс</w:t>
            </w: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венных работников 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9D44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 100%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2.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Инфраструктура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54,66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2.4.1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2.4.2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медиатекой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2.4.3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2.4.4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2.4.5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контролируемой распечаткой бумажных материалов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2.5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/ 0 %</w:t>
            </w:r>
          </w:p>
        </w:tc>
      </w:tr>
      <w:tr w:rsidR="00B01965" w:rsidRPr="005B5AE6" w:rsidTr="00B01965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2.6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965" w:rsidRPr="005B5AE6" w:rsidRDefault="00B01965" w:rsidP="00AE2F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65" w:rsidRPr="005B5AE6" w:rsidRDefault="00B01965" w:rsidP="00731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5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 кв.м</w:t>
            </w:r>
          </w:p>
        </w:tc>
      </w:tr>
    </w:tbl>
    <w:p w:rsidR="00AF21F7" w:rsidRPr="005B5AE6" w:rsidRDefault="00AF21F7" w:rsidP="00AF21F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B5AE6">
        <w:rPr>
          <w:rFonts w:ascii="Times New Roman" w:hAnsi="Times New Roman" w:cs="Times New Roman"/>
          <w:bCs/>
          <w:sz w:val="24"/>
          <w:szCs w:val="24"/>
        </w:rPr>
        <w:t>Анализ показателей указывает на то, что школа имеет достаточную инфраструктуру, укомплектована достаточным количеством педагогических и иных работников, которые имеют квалификацию и регулярно проходят курсы повышения квалификации, что позволяет обеспечивать стабильные качественные результаты образовательных достижений обучающихся</w:t>
      </w:r>
      <w:r w:rsidRPr="005B5AE6">
        <w:rPr>
          <w:bCs/>
          <w:sz w:val="24"/>
          <w:szCs w:val="24"/>
        </w:rPr>
        <w:t>.</w:t>
      </w:r>
    </w:p>
    <w:p w:rsidR="00AE2F94" w:rsidRPr="005B5AE6" w:rsidRDefault="00AE2F94" w:rsidP="00AE2F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59E2" w:rsidRDefault="00B34D9F" w:rsidP="00C4642F">
      <w:pPr>
        <w:pStyle w:val="ab"/>
        <w:ind w:left="0"/>
        <w:jc w:val="both"/>
      </w:pPr>
      <w:r w:rsidRPr="005B5AE6">
        <w:t>Директор                                                                             Е.В.Бачевская</w:t>
      </w:r>
    </w:p>
    <w:p w:rsidR="000459E2" w:rsidRPr="00C4642F" w:rsidRDefault="00E42974" w:rsidP="00C4642F">
      <w:pPr>
        <w:pStyle w:val="ab"/>
        <w:ind w:left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7963"/>
            <wp:effectExtent l="0" t="0" r="0" b="0"/>
            <wp:docPr id="2" name="Рисунок 2" descr="C:\Users\nastya\Desktop\2022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ya\Desktop\2022-04-18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9E2" w:rsidRPr="00C4642F" w:rsidSect="007370BC">
      <w:footerReference w:type="default" r:id="rId13"/>
      <w:footerReference w:type="first" r:id="rId14"/>
      <w:pgSz w:w="11906" w:h="16838"/>
      <w:pgMar w:top="426" w:right="850" w:bottom="851" w:left="1701" w:header="720" w:footer="720" w:gutter="0"/>
      <w:pgNumType w:start="3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07" w:rsidRDefault="00983E07" w:rsidP="00AE2F94">
      <w:pPr>
        <w:spacing w:after="0" w:line="240" w:lineRule="auto"/>
      </w:pPr>
      <w:r>
        <w:separator/>
      </w:r>
    </w:p>
  </w:endnote>
  <w:endnote w:type="continuationSeparator" w:id="1">
    <w:p w:rsidR="00983E07" w:rsidRDefault="00983E07" w:rsidP="00AE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C1" w:rsidRDefault="007316C1">
    <w:pPr>
      <w:pStyle w:val="af3"/>
      <w:jc w:val="right"/>
    </w:pPr>
  </w:p>
  <w:p w:rsidR="007316C1" w:rsidRDefault="007316C1" w:rsidP="000121D7">
    <w:pPr>
      <w:pStyle w:val="af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C1" w:rsidRDefault="007316C1">
    <w:pPr>
      <w:pStyle w:val="af3"/>
      <w:jc w:val="center"/>
    </w:pPr>
  </w:p>
  <w:p w:rsidR="007316C1" w:rsidRDefault="007316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07" w:rsidRDefault="00983E07" w:rsidP="00AE2F94">
      <w:pPr>
        <w:spacing w:after="0" w:line="240" w:lineRule="auto"/>
      </w:pPr>
      <w:r>
        <w:separator/>
      </w:r>
    </w:p>
  </w:footnote>
  <w:footnote w:type="continuationSeparator" w:id="1">
    <w:p w:rsidR="00983E07" w:rsidRDefault="00983E07" w:rsidP="00AE2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BA68D7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260B2252"/>
    <w:multiLevelType w:val="hybridMultilevel"/>
    <w:tmpl w:val="9FAE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05702"/>
    <w:multiLevelType w:val="hybridMultilevel"/>
    <w:tmpl w:val="6C0C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7361"/>
    <w:multiLevelType w:val="hybridMultilevel"/>
    <w:tmpl w:val="5678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30DDF"/>
    <w:multiLevelType w:val="hybridMultilevel"/>
    <w:tmpl w:val="36F2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352F5"/>
    <w:multiLevelType w:val="hybridMultilevel"/>
    <w:tmpl w:val="AA5AC64A"/>
    <w:lvl w:ilvl="0" w:tplc="C1CC2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B1B2F"/>
    <w:multiLevelType w:val="hybridMultilevel"/>
    <w:tmpl w:val="A28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6243"/>
    <w:rsid w:val="000121D7"/>
    <w:rsid w:val="00015FC9"/>
    <w:rsid w:val="000459E2"/>
    <w:rsid w:val="000A369B"/>
    <w:rsid w:val="000C0957"/>
    <w:rsid w:val="000C173C"/>
    <w:rsid w:val="000F38E1"/>
    <w:rsid w:val="00155842"/>
    <w:rsid w:val="00192E6B"/>
    <w:rsid w:val="001A7556"/>
    <w:rsid w:val="002177B2"/>
    <w:rsid w:val="00225105"/>
    <w:rsid w:val="00253252"/>
    <w:rsid w:val="0029431B"/>
    <w:rsid w:val="002C004F"/>
    <w:rsid w:val="002C3529"/>
    <w:rsid w:val="00395A9E"/>
    <w:rsid w:val="00422611"/>
    <w:rsid w:val="00425927"/>
    <w:rsid w:val="004E470C"/>
    <w:rsid w:val="004E514F"/>
    <w:rsid w:val="005B5AE6"/>
    <w:rsid w:val="005C5078"/>
    <w:rsid w:val="005E6C38"/>
    <w:rsid w:val="005F7ECF"/>
    <w:rsid w:val="00626791"/>
    <w:rsid w:val="00634454"/>
    <w:rsid w:val="006A61E1"/>
    <w:rsid w:val="006E6922"/>
    <w:rsid w:val="00731432"/>
    <w:rsid w:val="007316C1"/>
    <w:rsid w:val="007370BC"/>
    <w:rsid w:val="00743113"/>
    <w:rsid w:val="0075051D"/>
    <w:rsid w:val="00753984"/>
    <w:rsid w:val="007570C8"/>
    <w:rsid w:val="00757AB4"/>
    <w:rsid w:val="00794AF6"/>
    <w:rsid w:val="007961AF"/>
    <w:rsid w:val="007D6380"/>
    <w:rsid w:val="007E1A41"/>
    <w:rsid w:val="008566FC"/>
    <w:rsid w:val="0086125A"/>
    <w:rsid w:val="00863D79"/>
    <w:rsid w:val="00876A44"/>
    <w:rsid w:val="00876DC9"/>
    <w:rsid w:val="00896918"/>
    <w:rsid w:val="008E2810"/>
    <w:rsid w:val="00932DBB"/>
    <w:rsid w:val="00952011"/>
    <w:rsid w:val="00954909"/>
    <w:rsid w:val="00983E07"/>
    <w:rsid w:val="009B1F3D"/>
    <w:rsid w:val="009D4499"/>
    <w:rsid w:val="009F1349"/>
    <w:rsid w:val="00A31DF3"/>
    <w:rsid w:val="00A52058"/>
    <w:rsid w:val="00A90744"/>
    <w:rsid w:val="00AA60ED"/>
    <w:rsid w:val="00AB3EC1"/>
    <w:rsid w:val="00AB4DF6"/>
    <w:rsid w:val="00AB5990"/>
    <w:rsid w:val="00AD34DB"/>
    <w:rsid w:val="00AE0A21"/>
    <w:rsid w:val="00AE2F94"/>
    <w:rsid w:val="00AF21F7"/>
    <w:rsid w:val="00B01965"/>
    <w:rsid w:val="00B068BC"/>
    <w:rsid w:val="00B1003D"/>
    <w:rsid w:val="00B34D9F"/>
    <w:rsid w:val="00B425FA"/>
    <w:rsid w:val="00B547FC"/>
    <w:rsid w:val="00BD6F27"/>
    <w:rsid w:val="00BE28D5"/>
    <w:rsid w:val="00BE4250"/>
    <w:rsid w:val="00BE4D62"/>
    <w:rsid w:val="00C36B18"/>
    <w:rsid w:val="00C4642F"/>
    <w:rsid w:val="00C46512"/>
    <w:rsid w:val="00CC2D63"/>
    <w:rsid w:val="00CC513F"/>
    <w:rsid w:val="00CE0D19"/>
    <w:rsid w:val="00CE271A"/>
    <w:rsid w:val="00D0567B"/>
    <w:rsid w:val="00D1467B"/>
    <w:rsid w:val="00D2477D"/>
    <w:rsid w:val="00D56243"/>
    <w:rsid w:val="00D57558"/>
    <w:rsid w:val="00D67B21"/>
    <w:rsid w:val="00D85476"/>
    <w:rsid w:val="00D859A1"/>
    <w:rsid w:val="00DB4225"/>
    <w:rsid w:val="00DC64CD"/>
    <w:rsid w:val="00E3796A"/>
    <w:rsid w:val="00E42974"/>
    <w:rsid w:val="00E57518"/>
    <w:rsid w:val="00E74BA0"/>
    <w:rsid w:val="00EE65CE"/>
    <w:rsid w:val="00F32224"/>
    <w:rsid w:val="00F400E5"/>
    <w:rsid w:val="00F465C8"/>
    <w:rsid w:val="00F959E1"/>
    <w:rsid w:val="00FE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11"/>
  </w:style>
  <w:style w:type="paragraph" w:styleId="2">
    <w:name w:val="heading 2"/>
    <w:basedOn w:val="a"/>
    <w:next w:val="a"/>
    <w:link w:val="20"/>
    <w:qFormat/>
    <w:rsid w:val="002C00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C004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004F"/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C004F"/>
    <w:rPr>
      <w:rFonts w:ascii="Cambria" w:eastAsia="Calibri" w:hAnsi="Cambria" w:cs="Cambria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C004F"/>
  </w:style>
  <w:style w:type="character" w:customStyle="1" w:styleId="WW8Num1z0">
    <w:name w:val="WW8Num1z0"/>
    <w:rsid w:val="002C004F"/>
  </w:style>
  <w:style w:type="character" w:customStyle="1" w:styleId="WW8Num1z1">
    <w:name w:val="WW8Num1z1"/>
    <w:rsid w:val="002C004F"/>
  </w:style>
  <w:style w:type="character" w:customStyle="1" w:styleId="WW8Num1z2">
    <w:name w:val="WW8Num1z2"/>
    <w:rsid w:val="002C004F"/>
  </w:style>
  <w:style w:type="character" w:customStyle="1" w:styleId="WW8Num1z3">
    <w:name w:val="WW8Num1z3"/>
    <w:rsid w:val="002C004F"/>
  </w:style>
  <w:style w:type="character" w:customStyle="1" w:styleId="WW8Num1z4">
    <w:name w:val="WW8Num1z4"/>
    <w:rsid w:val="002C004F"/>
  </w:style>
  <w:style w:type="character" w:customStyle="1" w:styleId="WW8Num1z5">
    <w:name w:val="WW8Num1z5"/>
    <w:rsid w:val="002C004F"/>
  </w:style>
  <w:style w:type="character" w:customStyle="1" w:styleId="WW8Num1z6">
    <w:name w:val="WW8Num1z6"/>
    <w:rsid w:val="002C004F"/>
  </w:style>
  <w:style w:type="character" w:customStyle="1" w:styleId="WW8Num1z7">
    <w:name w:val="WW8Num1z7"/>
    <w:rsid w:val="002C004F"/>
  </w:style>
  <w:style w:type="character" w:customStyle="1" w:styleId="WW8Num1z8">
    <w:name w:val="WW8Num1z8"/>
    <w:rsid w:val="002C004F"/>
  </w:style>
  <w:style w:type="character" w:customStyle="1" w:styleId="WW8Num2z0">
    <w:name w:val="WW8Num2z0"/>
    <w:rsid w:val="002C004F"/>
    <w:rPr>
      <w:rFonts w:ascii="Symbol" w:hAnsi="Symbol" w:cs="Symbol" w:hint="default"/>
    </w:rPr>
  </w:style>
  <w:style w:type="character" w:customStyle="1" w:styleId="WW8Num3z0">
    <w:name w:val="WW8Num3z0"/>
    <w:rsid w:val="002C004F"/>
    <w:rPr>
      <w:rFonts w:ascii="Symbol" w:hAnsi="Symbol" w:cs="Symbol" w:hint="default"/>
    </w:rPr>
  </w:style>
  <w:style w:type="character" w:customStyle="1" w:styleId="WW8Num4z0">
    <w:name w:val="WW8Num4z0"/>
    <w:rsid w:val="002C004F"/>
    <w:rPr>
      <w:rFonts w:ascii="Symbol" w:hAnsi="Symbol" w:cs="Symbol" w:hint="default"/>
    </w:rPr>
  </w:style>
  <w:style w:type="character" w:customStyle="1" w:styleId="WW8Num5z0">
    <w:name w:val="WW8Num5z0"/>
    <w:rsid w:val="002C004F"/>
    <w:rPr>
      <w:rFonts w:ascii="Symbol" w:hAnsi="Symbol" w:cs="Symbol" w:hint="default"/>
    </w:rPr>
  </w:style>
  <w:style w:type="character" w:customStyle="1" w:styleId="WW8Num6z0">
    <w:name w:val="WW8Num6z0"/>
    <w:rsid w:val="002C004F"/>
    <w:rPr>
      <w:rFonts w:ascii="Symbol" w:hAnsi="Symbol" w:cs="Symbol" w:hint="default"/>
    </w:rPr>
  </w:style>
  <w:style w:type="character" w:customStyle="1" w:styleId="WW8Num7z0">
    <w:name w:val="WW8Num7z0"/>
    <w:rsid w:val="002C004F"/>
    <w:rPr>
      <w:rFonts w:hint="default"/>
    </w:rPr>
  </w:style>
  <w:style w:type="character" w:customStyle="1" w:styleId="WW8Num8z0">
    <w:name w:val="WW8Num8z0"/>
    <w:rsid w:val="002C00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2C004F"/>
    <w:rPr>
      <w:rFonts w:cs="Times New Roman" w:hint="default"/>
      <w:b/>
    </w:rPr>
  </w:style>
  <w:style w:type="character" w:customStyle="1" w:styleId="WW8Num10z0">
    <w:name w:val="WW8Num10z0"/>
    <w:rsid w:val="002C004F"/>
    <w:rPr>
      <w:rFonts w:ascii="Symbol" w:hAnsi="Symbol" w:cs="Symbol" w:hint="default"/>
    </w:rPr>
  </w:style>
  <w:style w:type="character" w:customStyle="1" w:styleId="WW8Num2z1">
    <w:name w:val="WW8Num2z1"/>
    <w:rsid w:val="002C004F"/>
    <w:rPr>
      <w:rFonts w:ascii="Courier New" w:hAnsi="Courier New" w:cs="Courier New" w:hint="default"/>
    </w:rPr>
  </w:style>
  <w:style w:type="character" w:customStyle="1" w:styleId="WW8Num2z2">
    <w:name w:val="WW8Num2z2"/>
    <w:rsid w:val="002C004F"/>
    <w:rPr>
      <w:rFonts w:ascii="Wingdings" w:hAnsi="Wingdings" w:cs="Wingdings" w:hint="default"/>
    </w:rPr>
  </w:style>
  <w:style w:type="character" w:customStyle="1" w:styleId="WW8Num3z1">
    <w:name w:val="WW8Num3z1"/>
    <w:rsid w:val="002C004F"/>
    <w:rPr>
      <w:rFonts w:ascii="Courier New" w:hAnsi="Courier New" w:cs="Courier New" w:hint="default"/>
    </w:rPr>
  </w:style>
  <w:style w:type="character" w:customStyle="1" w:styleId="WW8Num3z2">
    <w:name w:val="WW8Num3z2"/>
    <w:rsid w:val="002C004F"/>
    <w:rPr>
      <w:rFonts w:ascii="Wingdings" w:hAnsi="Wingdings" w:cs="Wingdings" w:hint="default"/>
    </w:rPr>
  </w:style>
  <w:style w:type="character" w:customStyle="1" w:styleId="WW8Num4z1">
    <w:name w:val="WW8Num4z1"/>
    <w:rsid w:val="002C004F"/>
    <w:rPr>
      <w:rFonts w:ascii="Courier New" w:hAnsi="Courier New" w:cs="Courier New" w:hint="default"/>
    </w:rPr>
  </w:style>
  <w:style w:type="character" w:customStyle="1" w:styleId="WW8Num4z2">
    <w:name w:val="WW8Num4z2"/>
    <w:rsid w:val="002C004F"/>
    <w:rPr>
      <w:rFonts w:ascii="Wingdings" w:hAnsi="Wingdings" w:cs="Wingdings" w:hint="default"/>
    </w:rPr>
  </w:style>
  <w:style w:type="character" w:customStyle="1" w:styleId="WW8Num5z1">
    <w:name w:val="WW8Num5z1"/>
    <w:rsid w:val="002C004F"/>
    <w:rPr>
      <w:rFonts w:ascii="Courier New" w:hAnsi="Courier New" w:cs="Courier New" w:hint="default"/>
    </w:rPr>
  </w:style>
  <w:style w:type="character" w:customStyle="1" w:styleId="WW8Num5z2">
    <w:name w:val="WW8Num5z2"/>
    <w:rsid w:val="002C004F"/>
    <w:rPr>
      <w:rFonts w:ascii="Wingdings" w:hAnsi="Wingdings" w:cs="Wingdings" w:hint="default"/>
    </w:rPr>
  </w:style>
  <w:style w:type="character" w:customStyle="1" w:styleId="WW8Num6z1">
    <w:name w:val="WW8Num6z1"/>
    <w:rsid w:val="002C004F"/>
    <w:rPr>
      <w:rFonts w:ascii="Courier New" w:hAnsi="Courier New" w:cs="Courier New" w:hint="default"/>
    </w:rPr>
  </w:style>
  <w:style w:type="character" w:customStyle="1" w:styleId="WW8Num6z2">
    <w:name w:val="WW8Num6z2"/>
    <w:rsid w:val="002C004F"/>
    <w:rPr>
      <w:rFonts w:ascii="Wingdings" w:hAnsi="Wingdings" w:cs="Wingdings" w:hint="default"/>
    </w:rPr>
  </w:style>
  <w:style w:type="character" w:customStyle="1" w:styleId="WW8Num7z1">
    <w:name w:val="WW8Num7z1"/>
    <w:rsid w:val="002C004F"/>
  </w:style>
  <w:style w:type="character" w:customStyle="1" w:styleId="WW8Num7z2">
    <w:name w:val="WW8Num7z2"/>
    <w:rsid w:val="002C004F"/>
  </w:style>
  <w:style w:type="character" w:customStyle="1" w:styleId="WW8Num7z3">
    <w:name w:val="WW8Num7z3"/>
    <w:rsid w:val="002C004F"/>
  </w:style>
  <w:style w:type="character" w:customStyle="1" w:styleId="WW8Num7z4">
    <w:name w:val="WW8Num7z4"/>
    <w:rsid w:val="002C004F"/>
  </w:style>
  <w:style w:type="character" w:customStyle="1" w:styleId="WW8Num7z5">
    <w:name w:val="WW8Num7z5"/>
    <w:rsid w:val="002C004F"/>
  </w:style>
  <w:style w:type="character" w:customStyle="1" w:styleId="WW8Num7z6">
    <w:name w:val="WW8Num7z6"/>
    <w:rsid w:val="002C004F"/>
  </w:style>
  <w:style w:type="character" w:customStyle="1" w:styleId="WW8Num7z7">
    <w:name w:val="WW8Num7z7"/>
    <w:rsid w:val="002C004F"/>
  </w:style>
  <w:style w:type="character" w:customStyle="1" w:styleId="WW8Num7z8">
    <w:name w:val="WW8Num7z8"/>
    <w:rsid w:val="002C004F"/>
  </w:style>
  <w:style w:type="character" w:customStyle="1" w:styleId="WW8Num8z1">
    <w:name w:val="WW8Num8z1"/>
    <w:rsid w:val="002C004F"/>
    <w:rPr>
      <w:rFonts w:cs="Times New Roman"/>
    </w:rPr>
  </w:style>
  <w:style w:type="character" w:customStyle="1" w:styleId="WW8Num9z1">
    <w:name w:val="WW8Num9z1"/>
    <w:rsid w:val="002C004F"/>
    <w:rPr>
      <w:rFonts w:cs="Times New Roman"/>
    </w:rPr>
  </w:style>
  <w:style w:type="character" w:customStyle="1" w:styleId="WW8Num10z1">
    <w:name w:val="WW8Num10z1"/>
    <w:rsid w:val="002C004F"/>
    <w:rPr>
      <w:rFonts w:ascii="Courier New" w:hAnsi="Courier New" w:cs="Courier New" w:hint="default"/>
    </w:rPr>
  </w:style>
  <w:style w:type="character" w:customStyle="1" w:styleId="WW8Num10z2">
    <w:name w:val="WW8Num10z2"/>
    <w:rsid w:val="002C004F"/>
    <w:rPr>
      <w:rFonts w:ascii="Wingdings" w:hAnsi="Wingdings" w:cs="Wingdings" w:hint="default"/>
    </w:rPr>
  </w:style>
  <w:style w:type="character" w:customStyle="1" w:styleId="WW8Num11z0">
    <w:name w:val="WW8Num11z0"/>
    <w:rsid w:val="002C004F"/>
    <w:rPr>
      <w:rFonts w:ascii="Symbol" w:hAnsi="Symbol" w:cs="Symbol" w:hint="default"/>
    </w:rPr>
  </w:style>
  <w:style w:type="character" w:customStyle="1" w:styleId="WW8Num11z1">
    <w:name w:val="WW8Num11z1"/>
    <w:rsid w:val="002C004F"/>
    <w:rPr>
      <w:rFonts w:ascii="Courier New" w:hAnsi="Courier New" w:cs="Courier New" w:hint="default"/>
    </w:rPr>
  </w:style>
  <w:style w:type="character" w:customStyle="1" w:styleId="WW8Num11z2">
    <w:name w:val="WW8Num11z2"/>
    <w:rsid w:val="002C004F"/>
    <w:rPr>
      <w:rFonts w:ascii="Wingdings" w:hAnsi="Wingdings" w:cs="Wingdings" w:hint="default"/>
    </w:rPr>
  </w:style>
  <w:style w:type="character" w:customStyle="1" w:styleId="WW8Num12z0">
    <w:name w:val="WW8Num12z0"/>
    <w:rsid w:val="002C004F"/>
    <w:rPr>
      <w:rFonts w:ascii="Times New Roman" w:hAnsi="Times New Roman" w:cs="Times New Roman" w:hint="default"/>
    </w:rPr>
  </w:style>
  <w:style w:type="character" w:customStyle="1" w:styleId="WW8Num12z1">
    <w:name w:val="WW8Num12z1"/>
    <w:rsid w:val="002C004F"/>
    <w:rPr>
      <w:rFonts w:ascii="Courier New" w:hAnsi="Courier New" w:cs="Courier New" w:hint="default"/>
    </w:rPr>
  </w:style>
  <w:style w:type="character" w:customStyle="1" w:styleId="WW8Num12z2">
    <w:name w:val="WW8Num12z2"/>
    <w:rsid w:val="002C004F"/>
    <w:rPr>
      <w:rFonts w:ascii="Wingdings" w:hAnsi="Wingdings" w:cs="Wingdings" w:hint="default"/>
    </w:rPr>
  </w:style>
  <w:style w:type="character" w:customStyle="1" w:styleId="WW8Num12z3">
    <w:name w:val="WW8Num12z3"/>
    <w:rsid w:val="002C004F"/>
    <w:rPr>
      <w:rFonts w:ascii="Symbol" w:hAnsi="Symbol" w:cs="Symbol" w:hint="default"/>
    </w:rPr>
  </w:style>
  <w:style w:type="character" w:customStyle="1" w:styleId="WW8Num13z0">
    <w:name w:val="WW8Num13z0"/>
    <w:rsid w:val="002C004F"/>
    <w:rPr>
      <w:rFonts w:ascii="Symbol" w:hAnsi="Symbol" w:cs="Symbol" w:hint="default"/>
    </w:rPr>
  </w:style>
  <w:style w:type="character" w:customStyle="1" w:styleId="WW8Num13z1">
    <w:name w:val="WW8Num13z1"/>
    <w:rsid w:val="002C004F"/>
    <w:rPr>
      <w:rFonts w:ascii="Courier New" w:hAnsi="Courier New" w:cs="Courier New" w:hint="default"/>
    </w:rPr>
  </w:style>
  <w:style w:type="character" w:customStyle="1" w:styleId="WW8Num13z2">
    <w:name w:val="WW8Num13z2"/>
    <w:rsid w:val="002C004F"/>
    <w:rPr>
      <w:rFonts w:ascii="Wingdings" w:hAnsi="Wingdings" w:cs="Wingdings" w:hint="default"/>
    </w:rPr>
  </w:style>
  <w:style w:type="character" w:customStyle="1" w:styleId="WW8Num14z0">
    <w:name w:val="WW8Num14z0"/>
    <w:rsid w:val="002C004F"/>
    <w:rPr>
      <w:rFonts w:ascii="Symbol" w:hAnsi="Symbol" w:cs="Symbol" w:hint="default"/>
    </w:rPr>
  </w:style>
  <w:style w:type="character" w:customStyle="1" w:styleId="WW8Num14z1">
    <w:name w:val="WW8Num14z1"/>
    <w:rsid w:val="002C004F"/>
    <w:rPr>
      <w:rFonts w:ascii="Courier New" w:hAnsi="Courier New" w:cs="Courier New" w:hint="default"/>
    </w:rPr>
  </w:style>
  <w:style w:type="character" w:customStyle="1" w:styleId="WW8Num14z2">
    <w:name w:val="WW8Num14z2"/>
    <w:rsid w:val="002C004F"/>
    <w:rPr>
      <w:rFonts w:ascii="Wingdings" w:hAnsi="Wingdings" w:cs="Wingdings" w:hint="default"/>
    </w:rPr>
  </w:style>
  <w:style w:type="character" w:customStyle="1" w:styleId="WW8NumSt7z0">
    <w:name w:val="WW8NumSt7z0"/>
    <w:rsid w:val="002C004F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C004F"/>
  </w:style>
  <w:style w:type="character" w:customStyle="1" w:styleId="fill">
    <w:name w:val="fill"/>
    <w:basedOn w:val="10"/>
    <w:rsid w:val="002C004F"/>
  </w:style>
  <w:style w:type="character" w:customStyle="1" w:styleId="sfwc">
    <w:name w:val="sfwc"/>
    <w:basedOn w:val="10"/>
    <w:rsid w:val="002C004F"/>
  </w:style>
  <w:style w:type="character" w:styleId="a4">
    <w:name w:val="Hyperlink"/>
    <w:rsid w:val="002C004F"/>
    <w:rPr>
      <w:color w:val="0000FF"/>
      <w:u w:val="single"/>
    </w:rPr>
  </w:style>
  <w:style w:type="character" w:customStyle="1" w:styleId="a5">
    <w:name w:val="Основной текст Знак"/>
    <w:rsid w:val="002C004F"/>
    <w:rPr>
      <w:sz w:val="28"/>
      <w:szCs w:val="24"/>
      <w:lang w:val="ru-RU" w:eastAsia="ar-SA" w:bidi="ar-SA"/>
    </w:rPr>
  </w:style>
  <w:style w:type="character" w:customStyle="1" w:styleId="sfwcfill">
    <w:name w:val="sfwc fill"/>
    <w:basedOn w:val="10"/>
    <w:rsid w:val="002C004F"/>
  </w:style>
  <w:style w:type="character" w:customStyle="1" w:styleId="FontStyle42">
    <w:name w:val="Font Style42"/>
    <w:rsid w:val="002C004F"/>
    <w:rPr>
      <w:rFonts w:ascii="Times New Roman" w:hAnsi="Times New Roman" w:cs="Times New Roman"/>
      <w:color w:val="000000"/>
      <w:sz w:val="22"/>
    </w:rPr>
  </w:style>
  <w:style w:type="character" w:customStyle="1" w:styleId="FontStyle41">
    <w:name w:val="Font Style41"/>
    <w:rsid w:val="002C004F"/>
    <w:rPr>
      <w:rFonts w:ascii="Times New Roman" w:hAnsi="Times New Roman" w:cs="Times New Roman"/>
      <w:b/>
      <w:color w:val="000000"/>
      <w:sz w:val="22"/>
    </w:rPr>
  </w:style>
  <w:style w:type="character" w:customStyle="1" w:styleId="FontStyle25">
    <w:name w:val="Font Style25"/>
    <w:rsid w:val="002C004F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2C00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rsid w:val="002C004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C004F"/>
    <w:rPr>
      <w:rFonts w:cs="Times New Roman"/>
    </w:rPr>
  </w:style>
  <w:style w:type="character" w:customStyle="1" w:styleId="docsupplement-number">
    <w:name w:val="doc__supplement-number"/>
    <w:basedOn w:val="10"/>
    <w:rsid w:val="002C004F"/>
  </w:style>
  <w:style w:type="character" w:customStyle="1" w:styleId="docsupplement-name">
    <w:name w:val="doc__supplement-name"/>
    <w:basedOn w:val="10"/>
    <w:rsid w:val="002C004F"/>
  </w:style>
  <w:style w:type="character" w:customStyle="1" w:styleId="a6">
    <w:name w:val="Текст выноски Знак"/>
    <w:rsid w:val="002C004F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C004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8">
    <w:name w:val="Body Text"/>
    <w:basedOn w:val="a"/>
    <w:link w:val="11"/>
    <w:rsid w:val="002C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8"/>
    <w:rsid w:val="002C0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"/>
    <w:basedOn w:val="a8"/>
    <w:rsid w:val="002C004F"/>
    <w:rPr>
      <w:rFonts w:cs="Lucida Sans"/>
    </w:rPr>
  </w:style>
  <w:style w:type="paragraph" w:customStyle="1" w:styleId="12">
    <w:name w:val="Название1"/>
    <w:basedOn w:val="a"/>
    <w:rsid w:val="002C00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aa">
    <w:name w:val="Normal (Web)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C0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C004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2C00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2C00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C004F"/>
    <w:pPr>
      <w:widowControl w:val="0"/>
      <w:suppressAutoHyphens/>
      <w:autoSpaceDE w:val="0"/>
      <w:spacing w:after="0"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2C004F"/>
    <w:pPr>
      <w:widowControl w:val="0"/>
      <w:suppressAutoHyphens/>
      <w:autoSpaceDE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04F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C004F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2C004F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C004F"/>
    <w:pPr>
      <w:widowControl w:val="0"/>
      <w:suppressAutoHyphens/>
      <w:autoSpaceDE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2C004F"/>
    <w:pPr>
      <w:widowControl w:val="0"/>
      <w:suppressAutoHyphens/>
      <w:autoSpaceDE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2C004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2C004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color w:val="514F50"/>
      <w:sz w:val="20"/>
      <w:szCs w:val="20"/>
      <w:lang w:eastAsia="ar-SA"/>
    </w:rPr>
  </w:style>
  <w:style w:type="paragraph" w:customStyle="1" w:styleId="ad">
    <w:name w:val="Знак"/>
    <w:basedOn w:val="a"/>
    <w:rsid w:val="002C004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formattext">
    <w:name w:val="formattext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15"/>
    <w:rsid w:val="002C004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e"/>
    <w:rsid w:val="002C00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2C004F"/>
    <w:pPr>
      <w:jc w:val="center"/>
    </w:pPr>
    <w:rPr>
      <w:b/>
      <w:bCs/>
    </w:rPr>
  </w:style>
  <w:style w:type="table" w:customStyle="1" w:styleId="16">
    <w:name w:val="Сетка таблицы1"/>
    <w:basedOn w:val="a1"/>
    <w:next w:val="a3"/>
    <w:uiPriority w:val="59"/>
    <w:rsid w:val="002C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3"/>
    <w:uiPriority w:val="59"/>
    <w:rsid w:val="0015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00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C004F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004F"/>
    <w:rPr>
      <w:rFonts w:ascii="Calibri" w:eastAsia="MS Gothic" w:hAnsi="Calibri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C004F"/>
    <w:rPr>
      <w:rFonts w:ascii="Cambria" w:eastAsia="Calibri" w:hAnsi="Cambria" w:cs="Cambria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C004F"/>
  </w:style>
  <w:style w:type="character" w:customStyle="1" w:styleId="WW8Num1z0">
    <w:name w:val="WW8Num1z0"/>
    <w:rsid w:val="002C004F"/>
  </w:style>
  <w:style w:type="character" w:customStyle="1" w:styleId="WW8Num1z1">
    <w:name w:val="WW8Num1z1"/>
    <w:rsid w:val="002C004F"/>
  </w:style>
  <w:style w:type="character" w:customStyle="1" w:styleId="WW8Num1z2">
    <w:name w:val="WW8Num1z2"/>
    <w:rsid w:val="002C004F"/>
  </w:style>
  <w:style w:type="character" w:customStyle="1" w:styleId="WW8Num1z3">
    <w:name w:val="WW8Num1z3"/>
    <w:rsid w:val="002C004F"/>
  </w:style>
  <w:style w:type="character" w:customStyle="1" w:styleId="WW8Num1z4">
    <w:name w:val="WW8Num1z4"/>
    <w:rsid w:val="002C004F"/>
  </w:style>
  <w:style w:type="character" w:customStyle="1" w:styleId="WW8Num1z5">
    <w:name w:val="WW8Num1z5"/>
    <w:rsid w:val="002C004F"/>
  </w:style>
  <w:style w:type="character" w:customStyle="1" w:styleId="WW8Num1z6">
    <w:name w:val="WW8Num1z6"/>
    <w:rsid w:val="002C004F"/>
  </w:style>
  <w:style w:type="character" w:customStyle="1" w:styleId="WW8Num1z7">
    <w:name w:val="WW8Num1z7"/>
    <w:rsid w:val="002C004F"/>
  </w:style>
  <w:style w:type="character" w:customStyle="1" w:styleId="WW8Num1z8">
    <w:name w:val="WW8Num1z8"/>
    <w:rsid w:val="002C004F"/>
  </w:style>
  <w:style w:type="character" w:customStyle="1" w:styleId="WW8Num2z0">
    <w:name w:val="WW8Num2z0"/>
    <w:rsid w:val="002C004F"/>
    <w:rPr>
      <w:rFonts w:ascii="Symbol" w:hAnsi="Symbol" w:cs="Symbol" w:hint="default"/>
    </w:rPr>
  </w:style>
  <w:style w:type="character" w:customStyle="1" w:styleId="WW8Num3z0">
    <w:name w:val="WW8Num3z0"/>
    <w:rsid w:val="002C004F"/>
    <w:rPr>
      <w:rFonts w:ascii="Symbol" w:hAnsi="Symbol" w:cs="Symbol" w:hint="default"/>
    </w:rPr>
  </w:style>
  <w:style w:type="character" w:customStyle="1" w:styleId="WW8Num4z0">
    <w:name w:val="WW8Num4z0"/>
    <w:rsid w:val="002C004F"/>
    <w:rPr>
      <w:rFonts w:ascii="Symbol" w:hAnsi="Symbol" w:cs="Symbol" w:hint="default"/>
    </w:rPr>
  </w:style>
  <w:style w:type="character" w:customStyle="1" w:styleId="WW8Num5z0">
    <w:name w:val="WW8Num5z0"/>
    <w:rsid w:val="002C004F"/>
    <w:rPr>
      <w:rFonts w:ascii="Symbol" w:hAnsi="Symbol" w:cs="Symbol" w:hint="default"/>
    </w:rPr>
  </w:style>
  <w:style w:type="character" w:customStyle="1" w:styleId="WW8Num6z0">
    <w:name w:val="WW8Num6z0"/>
    <w:rsid w:val="002C004F"/>
    <w:rPr>
      <w:rFonts w:ascii="Symbol" w:hAnsi="Symbol" w:cs="Symbol" w:hint="default"/>
    </w:rPr>
  </w:style>
  <w:style w:type="character" w:customStyle="1" w:styleId="WW8Num7z0">
    <w:name w:val="WW8Num7z0"/>
    <w:rsid w:val="002C004F"/>
    <w:rPr>
      <w:rFonts w:hint="default"/>
    </w:rPr>
  </w:style>
  <w:style w:type="character" w:customStyle="1" w:styleId="WW8Num8z0">
    <w:name w:val="WW8Num8z0"/>
    <w:rsid w:val="002C004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2C004F"/>
    <w:rPr>
      <w:rFonts w:cs="Times New Roman" w:hint="default"/>
      <w:b/>
    </w:rPr>
  </w:style>
  <w:style w:type="character" w:customStyle="1" w:styleId="WW8Num10z0">
    <w:name w:val="WW8Num10z0"/>
    <w:rsid w:val="002C004F"/>
    <w:rPr>
      <w:rFonts w:ascii="Symbol" w:hAnsi="Symbol" w:cs="Symbol" w:hint="default"/>
    </w:rPr>
  </w:style>
  <w:style w:type="character" w:customStyle="1" w:styleId="WW8Num2z1">
    <w:name w:val="WW8Num2z1"/>
    <w:rsid w:val="002C004F"/>
    <w:rPr>
      <w:rFonts w:ascii="Courier New" w:hAnsi="Courier New" w:cs="Courier New" w:hint="default"/>
    </w:rPr>
  </w:style>
  <w:style w:type="character" w:customStyle="1" w:styleId="WW8Num2z2">
    <w:name w:val="WW8Num2z2"/>
    <w:rsid w:val="002C004F"/>
    <w:rPr>
      <w:rFonts w:ascii="Wingdings" w:hAnsi="Wingdings" w:cs="Wingdings" w:hint="default"/>
    </w:rPr>
  </w:style>
  <w:style w:type="character" w:customStyle="1" w:styleId="WW8Num3z1">
    <w:name w:val="WW8Num3z1"/>
    <w:rsid w:val="002C004F"/>
    <w:rPr>
      <w:rFonts w:ascii="Courier New" w:hAnsi="Courier New" w:cs="Courier New" w:hint="default"/>
    </w:rPr>
  </w:style>
  <w:style w:type="character" w:customStyle="1" w:styleId="WW8Num3z2">
    <w:name w:val="WW8Num3z2"/>
    <w:rsid w:val="002C004F"/>
    <w:rPr>
      <w:rFonts w:ascii="Wingdings" w:hAnsi="Wingdings" w:cs="Wingdings" w:hint="default"/>
    </w:rPr>
  </w:style>
  <w:style w:type="character" w:customStyle="1" w:styleId="WW8Num4z1">
    <w:name w:val="WW8Num4z1"/>
    <w:rsid w:val="002C004F"/>
    <w:rPr>
      <w:rFonts w:ascii="Courier New" w:hAnsi="Courier New" w:cs="Courier New" w:hint="default"/>
    </w:rPr>
  </w:style>
  <w:style w:type="character" w:customStyle="1" w:styleId="WW8Num4z2">
    <w:name w:val="WW8Num4z2"/>
    <w:rsid w:val="002C004F"/>
    <w:rPr>
      <w:rFonts w:ascii="Wingdings" w:hAnsi="Wingdings" w:cs="Wingdings" w:hint="default"/>
    </w:rPr>
  </w:style>
  <w:style w:type="character" w:customStyle="1" w:styleId="WW8Num5z1">
    <w:name w:val="WW8Num5z1"/>
    <w:rsid w:val="002C004F"/>
    <w:rPr>
      <w:rFonts w:ascii="Courier New" w:hAnsi="Courier New" w:cs="Courier New" w:hint="default"/>
    </w:rPr>
  </w:style>
  <w:style w:type="character" w:customStyle="1" w:styleId="WW8Num5z2">
    <w:name w:val="WW8Num5z2"/>
    <w:rsid w:val="002C004F"/>
    <w:rPr>
      <w:rFonts w:ascii="Wingdings" w:hAnsi="Wingdings" w:cs="Wingdings" w:hint="default"/>
    </w:rPr>
  </w:style>
  <w:style w:type="character" w:customStyle="1" w:styleId="WW8Num6z1">
    <w:name w:val="WW8Num6z1"/>
    <w:rsid w:val="002C004F"/>
    <w:rPr>
      <w:rFonts w:ascii="Courier New" w:hAnsi="Courier New" w:cs="Courier New" w:hint="default"/>
    </w:rPr>
  </w:style>
  <w:style w:type="character" w:customStyle="1" w:styleId="WW8Num6z2">
    <w:name w:val="WW8Num6z2"/>
    <w:rsid w:val="002C004F"/>
    <w:rPr>
      <w:rFonts w:ascii="Wingdings" w:hAnsi="Wingdings" w:cs="Wingdings" w:hint="default"/>
    </w:rPr>
  </w:style>
  <w:style w:type="character" w:customStyle="1" w:styleId="WW8Num7z1">
    <w:name w:val="WW8Num7z1"/>
    <w:rsid w:val="002C004F"/>
  </w:style>
  <w:style w:type="character" w:customStyle="1" w:styleId="WW8Num7z2">
    <w:name w:val="WW8Num7z2"/>
    <w:rsid w:val="002C004F"/>
  </w:style>
  <w:style w:type="character" w:customStyle="1" w:styleId="WW8Num7z3">
    <w:name w:val="WW8Num7z3"/>
    <w:rsid w:val="002C004F"/>
  </w:style>
  <w:style w:type="character" w:customStyle="1" w:styleId="WW8Num7z4">
    <w:name w:val="WW8Num7z4"/>
    <w:rsid w:val="002C004F"/>
  </w:style>
  <w:style w:type="character" w:customStyle="1" w:styleId="WW8Num7z5">
    <w:name w:val="WW8Num7z5"/>
    <w:rsid w:val="002C004F"/>
  </w:style>
  <w:style w:type="character" w:customStyle="1" w:styleId="WW8Num7z6">
    <w:name w:val="WW8Num7z6"/>
    <w:rsid w:val="002C004F"/>
  </w:style>
  <w:style w:type="character" w:customStyle="1" w:styleId="WW8Num7z7">
    <w:name w:val="WW8Num7z7"/>
    <w:rsid w:val="002C004F"/>
  </w:style>
  <w:style w:type="character" w:customStyle="1" w:styleId="WW8Num7z8">
    <w:name w:val="WW8Num7z8"/>
    <w:rsid w:val="002C004F"/>
  </w:style>
  <w:style w:type="character" w:customStyle="1" w:styleId="WW8Num8z1">
    <w:name w:val="WW8Num8z1"/>
    <w:rsid w:val="002C004F"/>
    <w:rPr>
      <w:rFonts w:cs="Times New Roman"/>
    </w:rPr>
  </w:style>
  <w:style w:type="character" w:customStyle="1" w:styleId="WW8Num9z1">
    <w:name w:val="WW8Num9z1"/>
    <w:rsid w:val="002C004F"/>
    <w:rPr>
      <w:rFonts w:cs="Times New Roman"/>
    </w:rPr>
  </w:style>
  <w:style w:type="character" w:customStyle="1" w:styleId="WW8Num10z1">
    <w:name w:val="WW8Num10z1"/>
    <w:rsid w:val="002C004F"/>
    <w:rPr>
      <w:rFonts w:ascii="Courier New" w:hAnsi="Courier New" w:cs="Courier New" w:hint="default"/>
    </w:rPr>
  </w:style>
  <w:style w:type="character" w:customStyle="1" w:styleId="WW8Num10z2">
    <w:name w:val="WW8Num10z2"/>
    <w:rsid w:val="002C004F"/>
    <w:rPr>
      <w:rFonts w:ascii="Wingdings" w:hAnsi="Wingdings" w:cs="Wingdings" w:hint="default"/>
    </w:rPr>
  </w:style>
  <w:style w:type="character" w:customStyle="1" w:styleId="WW8Num11z0">
    <w:name w:val="WW8Num11z0"/>
    <w:rsid w:val="002C004F"/>
    <w:rPr>
      <w:rFonts w:ascii="Symbol" w:hAnsi="Symbol" w:cs="Symbol" w:hint="default"/>
    </w:rPr>
  </w:style>
  <w:style w:type="character" w:customStyle="1" w:styleId="WW8Num11z1">
    <w:name w:val="WW8Num11z1"/>
    <w:rsid w:val="002C004F"/>
    <w:rPr>
      <w:rFonts w:ascii="Courier New" w:hAnsi="Courier New" w:cs="Courier New" w:hint="default"/>
    </w:rPr>
  </w:style>
  <w:style w:type="character" w:customStyle="1" w:styleId="WW8Num11z2">
    <w:name w:val="WW8Num11z2"/>
    <w:rsid w:val="002C004F"/>
    <w:rPr>
      <w:rFonts w:ascii="Wingdings" w:hAnsi="Wingdings" w:cs="Wingdings" w:hint="default"/>
    </w:rPr>
  </w:style>
  <w:style w:type="character" w:customStyle="1" w:styleId="WW8Num12z0">
    <w:name w:val="WW8Num12z0"/>
    <w:rsid w:val="002C004F"/>
    <w:rPr>
      <w:rFonts w:ascii="Times New Roman" w:hAnsi="Times New Roman" w:cs="Times New Roman" w:hint="default"/>
    </w:rPr>
  </w:style>
  <w:style w:type="character" w:customStyle="1" w:styleId="WW8Num12z1">
    <w:name w:val="WW8Num12z1"/>
    <w:rsid w:val="002C004F"/>
    <w:rPr>
      <w:rFonts w:ascii="Courier New" w:hAnsi="Courier New" w:cs="Courier New" w:hint="default"/>
    </w:rPr>
  </w:style>
  <w:style w:type="character" w:customStyle="1" w:styleId="WW8Num12z2">
    <w:name w:val="WW8Num12z2"/>
    <w:rsid w:val="002C004F"/>
    <w:rPr>
      <w:rFonts w:ascii="Wingdings" w:hAnsi="Wingdings" w:cs="Wingdings" w:hint="default"/>
    </w:rPr>
  </w:style>
  <w:style w:type="character" w:customStyle="1" w:styleId="WW8Num12z3">
    <w:name w:val="WW8Num12z3"/>
    <w:rsid w:val="002C004F"/>
    <w:rPr>
      <w:rFonts w:ascii="Symbol" w:hAnsi="Symbol" w:cs="Symbol" w:hint="default"/>
    </w:rPr>
  </w:style>
  <w:style w:type="character" w:customStyle="1" w:styleId="WW8Num13z0">
    <w:name w:val="WW8Num13z0"/>
    <w:rsid w:val="002C004F"/>
    <w:rPr>
      <w:rFonts w:ascii="Symbol" w:hAnsi="Symbol" w:cs="Symbol" w:hint="default"/>
    </w:rPr>
  </w:style>
  <w:style w:type="character" w:customStyle="1" w:styleId="WW8Num13z1">
    <w:name w:val="WW8Num13z1"/>
    <w:rsid w:val="002C004F"/>
    <w:rPr>
      <w:rFonts w:ascii="Courier New" w:hAnsi="Courier New" w:cs="Courier New" w:hint="default"/>
    </w:rPr>
  </w:style>
  <w:style w:type="character" w:customStyle="1" w:styleId="WW8Num13z2">
    <w:name w:val="WW8Num13z2"/>
    <w:rsid w:val="002C004F"/>
    <w:rPr>
      <w:rFonts w:ascii="Wingdings" w:hAnsi="Wingdings" w:cs="Wingdings" w:hint="default"/>
    </w:rPr>
  </w:style>
  <w:style w:type="character" w:customStyle="1" w:styleId="WW8Num14z0">
    <w:name w:val="WW8Num14z0"/>
    <w:rsid w:val="002C004F"/>
    <w:rPr>
      <w:rFonts w:ascii="Symbol" w:hAnsi="Symbol" w:cs="Symbol" w:hint="default"/>
    </w:rPr>
  </w:style>
  <w:style w:type="character" w:customStyle="1" w:styleId="WW8Num14z1">
    <w:name w:val="WW8Num14z1"/>
    <w:rsid w:val="002C004F"/>
    <w:rPr>
      <w:rFonts w:ascii="Courier New" w:hAnsi="Courier New" w:cs="Courier New" w:hint="default"/>
    </w:rPr>
  </w:style>
  <w:style w:type="character" w:customStyle="1" w:styleId="WW8Num14z2">
    <w:name w:val="WW8Num14z2"/>
    <w:rsid w:val="002C004F"/>
    <w:rPr>
      <w:rFonts w:ascii="Wingdings" w:hAnsi="Wingdings" w:cs="Wingdings" w:hint="default"/>
    </w:rPr>
  </w:style>
  <w:style w:type="character" w:customStyle="1" w:styleId="WW8NumSt7z0">
    <w:name w:val="WW8NumSt7z0"/>
    <w:rsid w:val="002C004F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C004F"/>
  </w:style>
  <w:style w:type="character" w:customStyle="1" w:styleId="fill">
    <w:name w:val="fill"/>
    <w:basedOn w:val="10"/>
    <w:rsid w:val="002C004F"/>
  </w:style>
  <w:style w:type="character" w:customStyle="1" w:styleId="sfwc">
    <w:name w:val="sfwc"/>
    <w:basedOn w:val="10"/>
    <w:rsid w:val="002C004F"/>
  </w:style>
  <w:style w:type="character" w:styleId="a4">
    <w:name w:val="Hyperlink"/>
    <w:rsid w:val="002C004F"/>
    <w:rPr>
      <w:color w:val="0000FF"/>
      <w:u w:val="single"/>
    </w:rPr>
  </w:style>
  <w:style w:type="character" w:customStyle="1" w:styleId="a5">
    <w:name w:val="Основной текст Знак"/>
    <w:rsid w:val="002C004F"/>
    <w:rPr>
      <w:sz w:val="28"/>
      <w:szCs w:val="24"/>
      <w:lang w:val="ru-RU" w:eastAsia="ar-SA" w:bidi="ar-SA"/>
    </w:rPr>
  </w:style>
  <w:style w:type="character" w:customStyle="1" w:styleId="sfwcfill">
    <w:name w:val="sfwc fill"/>
    <w:basedOn w:val="10"/>
    <w:rsid w:val="002C004F"/>
  </w:style>
  <w:style w:type="character" w:customStyle="1" w:styleId="FontStyle42">
    <w:name w:val="Font Style42"/>
    <w:rsid w:val="002C004F"/>
    <w:rPr>
      <w:rFonts w:ascii="Times New Roman" w:hAnsi="Times New Roman" w:cs="Times New Roman"/>
      <w:color w:val="000000"/>
      <w:sz w:val="22"/>
    </w:rPr>
  </w:style>
  <w:style w:type="character" w:customStyle="1" w:styleId="FontStyle41">
    <w:name w:val="Font Style41"/>
    <w:rsid w:val="002C004F"/>
    <w:rPr>
      <w:rFonts w:ascii="Times New Roman" w:hAnsi="Times New Roman" w:cs="Times New Roman"/>
      <w:b/>
      <w:color w:val="000000"/>
      <w:sz w:val="22"/>
    </w:rPr>
  </w:style>
  <w:style w:type="character" w:customStyle="1" w:styleId="FontStyle25">
    <w:name w:val="Font Style25"/>
    <w:rsid w:val="002C004F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2C00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6">
    <w:name w:val="Font Style116"/>
    <w:rsid w:val="002C004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C004F"/>
    <w:rPr>
      <w:rFonts w:cs="Times New Roman"/>
    </w:rPr>
  </w:style>
  <w:style w:type="character" w:customStyle="1" w:styleId="docsupplement-number">
    <w:name w:val="doc__supplement-number"/>
    <w:basedOn w:val="10"/>
    <w:rsid w:val="002C004F"/>
  </w:style>
  <w:style w:type="character" w:customStyle="1" w:styleId="docsupplement-name">
    <w:name w:val="doc__supplement-name"/>
    <w:basedOn w:val="10"/>
    <w:rsid w:val="002C004F"/>
  </w:style>
  <w:style w:type="character" w:customStyle="1" w:styleId="a6">
    <w:name w:val="Текст выноски Знак"/>
    <w:rsid w:val="002C004F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C004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8">
    <w:name w:val="Body Text"/>
    <w:basedOn w:val="a"/>
    <w:link w:val="11"/>
    <w:rsid w:val="002C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8"/>
    <w:rsid w:val="002C004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List"/>
    <w:basedOn w:val="a8"/>
    <w:rsid w:val="002C004F"/>
    <w:rPr>
      <w:rFonts w:cs="Lucida Sans"/>
    </w:rPr>
  </w:style>
  <w:style w:type="paragraph" w:customStyle="1" w:styleId="12">
    <w:name w:val="Название1"/>
    <w:basedOn w:val="a"/>
    <w:rsid w:val="002C004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aa">
    <w:name w:val="Normal (Web)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2C0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C004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2C00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List Paragraph"/>
    <w:basedOn w:val="a"/>
    <w:qFormat/>
    <w:rsid w:val="002C00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Прижатый влево"/>
    <w:basedOn w:val="a"/>
    <w:next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0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2C004F"/>
    <w:pPr>
      <w:widowControl w:val="0"/>
      <w:suppressAutoHyphens/>
      <w:autoSpaceDE w:val="0"/>
      <w:spacing w:after="0"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2C004F"/>
    <w:pPr>
      <w:widowControl w:val="0"/>
      <w:suppressAutoHyphens/>
      <w:autoSpaceDE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04F"/>
    <w:pPr>
      <w:widowControl w:val="0"/>
      <w:suppressAutoHyphens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2C004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2C004F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2C004F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2C004F"/>
    <w:pPr>
      <w:widowControl w:val="0"/>
      <w:suppressAutoHyphens/>
      <w:autoSpaceDE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2C004F"/>
    <w:pPr>
      <w:widowControl w:val="0"/>
      <w:suppressAutoHyphens/>
      <w:autoSpaceDE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2C004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2C004F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color w:val="514F50"/>
      <w:sz w:val="20"/>
      <w:szCs w:val="20"/>
      <w:lang w:eastAsia="ar-SA"/>
    </w:rPr>
  </w:style>
  <w:style w:type="paragraph" w:customStyle="1" w:styleId="ad">
    <w:name w:val="Знак"/>
    <w:basedOn w:val="a"/>
    <w:rsid w:val="002C004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formattext">
    <w:name w:val="formattext"/>
    <w:basedOn w:val="a"/>
    <w:rsid w:val="002C00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15"/>
    <w:rsid w:val="002C004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e"/>
    <w:rsid w:val="002C00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таблицы"/>
    <w:basedOn w:val="a"/>
    <w:rsid w:val="002C00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2C004F"/>
    <w:pPr>
      <w:jc w:val="center"/>
    </w:pPr>
    <w:rPr>
      <w:b/>
      <w:bCs/>
    </w:rPr>
  </w:style>
  <w:style w:type="table" w:customStyle="1" w:styleId="16">
    <w:name w:val="Сетка таблицы1"/>
    <w:basedOn w:val="a1"/>
    <w:next w:val="a3"/>
    <w:uiPriority w:val="59"/>
    <w:rsid w:val="002C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2C00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2C00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3"/>
    <w:uiPriority w:val="59"/>
    <w:rsid w:val="0015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loEcIBIEVZhu9ljZRafWUFcuL+w=</DigestValue>
    </Reference>
    <Reference URI="#idOfficeObject" Type="http://www.w3.org/2000/09/xmldsig#Object">
      <DigestMethod Algorithm="http://www.w3.org/2000/09/xmldsig#sha1"/>
      <DigestValue>nKE5glyfjfT9ARPdKMK20zj+o+s=</DigestValue>
    </Reference>
    <Reference URI="#idValidSigLnImg" Type="http://www.w3.org/2000/09/xmldsig#Object">
      <DigestMethod Algorithm="http://www.w3.org/2000/09/xmldsig#sha1"/>
      <DigestValue>dCAzpkRgmWDP+0tCv7v2JeVuOto=</DigestValue>
    </Reference>
    <Reference URI="#idInvalidSigLnImg" Type="http://www.w3.org/2000/09/xmldsig#Object">
      <DigestMethod Algorithm="http://www.w3.org/2000/09/xmldsig#sha1"/>
      <DigestValue>6KGX2C+TK+E3Lolt3DVdhM8jNpY=</DigestValue>
    </Reference>
  </SignedInfo>
  <SignatureValue>
    MM4cV8lYssX+l9KPZRmJscvYa+kJEo8GdyLzdFU1gYmSzjGe6R0oDK9F0XdIAQfSimdOkwh7
    v16qf6bSwdYH6+0W3tHxLmspxmi2uZBS9tiLxz7EYEQGU33Ad1ukGCkAaL5AFRxIDQyJn/AI
    FpRmE00GLLpVQjIjVHAfGeWRQaE=
  </SignatureValue>
  <KeyInfo>
    <KeyValue>
      <RSAKeyValue>
        <Modulus>
            pE+zxKkLhdXHAEMkF8P/0WVHrAXMURv4zVHwSDrGLjMgLJWWMNLoXYqm0DSbW34Lu4qt46I2
            FdNQFnNN3i5O3Q2Us4l7pfZUlY8S3Gle3x9ilajiDbH7R3toFJP75/jSOrCu2Y01u1E1TgfQ
            +G5KhbXjoaZxuBkllc2RiworMyk=
          </Modulus>
        <Exponent>AQAB</Exponent>
      </RSAKeyValue>
    </KeyValue>
    <X509Data>
      <X509Certificate>
          MIIDLDCCApWgAwIBAgIQJwK6hEyWSKxFMC1Fp5dgITANBgkqhkiG9w0BAQUFADCByzElMCMG
          A1UEAx4cBBEEMARHBDUEMgRBBDoEMARPACAEFQAuBBIALjEoMCYGCSqGSIb3DQEJARYZc3Rh
          cmljYXZpY2hlbmthQHlhbmRleC5ydTFJMEcGA1UECh5ABBwEEQQeBCMAIAQ9AC8ESAAtBDQA
          LwRBACAAIgQSBDgESAQ1BD0EOgQwACIAIARBAC4EIQRCBDAEQAQ4BEYEMDEtMCsGA1UEBx4k
          BB4EQAQ1BD0EMQRDBEAEMwRBBDoEOAQ5ACAEQAQwBDkEPgQ9MB4XDTIyMDQxOTEzMTAyNVoX
          DTIzMDQxOTE5MTAyNVowgcsxJTAjBgNVBAMeHAQRBDAERwQ1BDIEQQQ6BDAETwAgBBUALgQS
          AC4xKDAmBgkqhkiG9w0BCQEWGXN0YXJpY2F2aWNoZW5rYUB5YW5kZXgucnUxSTBHBgNVBAoe
          QAQcBBEEHgQjACAEPQAvBEgALQQ0AC8EQQAgACIEEgQ4BEgENQQ9BDoEMAAiACAEQQAuBCEE
          QgQwBEAEOARGBDAxLTArBgNVBAceJAQeBEAENQQ9BDEEQwRABDMEQQQ6BDgEOQAgBEAEMAQ5
          BD4EPTCBnzANBgkqhkiG9w0BAQEFAAOBjQAwgYkCgYEApE+zxKkLhdXHAEMkF8P/0WVHrAXM
          URv4zVHwSDrGLjMgLJWWMNLoXYqm0DSbW34Lu4qt46I2FdNQFnNN3i5O3Q2Us4l7pfZUlY8S
          3Gle3x9ilajiDbH7R3toFJP75/jSOrCu2Y01u1E1TgfQ+G5KhbXjoaZxuBkllc2RiworMykC
          AwEAAaMPMA0wCwYDVR0PBAQDAgbAMA0GCSqGSIb3DQEBBQUAA4GBAFz97fow1+OMyQQDX03V
          ELkah49dez0vfjCNjCwhRVCUrtvufGxunIpRm6GpRD1ZPZJqQxhbeSiksbmktBskJZo68qzy
          rSyNGivancRqFlUmEl1ekCCxvfvUcGMu5nI0d6PRv2Fy5+qYTBgu7EJ1DNjWPwofNps0bLqc
          aIiDCQJY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So0kb756uQPzFaa741SPx4KC8Mk=</DigestValue>
      </Reference>
      <Reference URI="/word/document.xml?ContentType=application/vnd.openxmlformats-officedocument.wordprocessingml.document.main+xml">
        <DigestMethod Algorithm="http://www.w3.org/2000/09/xmldsig#sha1"/>
        <DigestValue>d3sbALBZza3+JpT9CUONgPYWTKk=</DigestValue>
      </Reference>
      <Reference URI="/word/endnotes.xml?ContentType=application/vnd.openxmlformats-officedocument.wordprocessingml.endnotes+xml">
        <DigestMethod Algorithm="http://www.w3.org/2000/09/xmldsig#sha1"/>
        <DigestValue>qdiMICss/Tfl/lkXAujtwmCwkmc=</DigestValue>
      </Reference>
      <Reference URI="/word/fontTable.xml?ContentType=application/vnd.openxmlformats-officedocument.wordprocessingml.fontTable+xml">
        <DigestMethod Algorithm="http://www.w3.org/2000/09/xmldsig#sha1"/>
        <DigestValue>zg7uDJzIaKIsorZpA+cP/3j2fxg=</DigestValue>
      </Reference>
      <Reference URI="/word/footer1.xml?ContentType=application/vnd.openxmlformats-officedocument.wordprocessingml.footer+xml">
        <DigestMethod Algorithm="http://www.w3.org/2000/09/xmldsig#sha1"/>
        <DigestValue>MlQLtpUZ1PzcsOP2DP2QJsf8ses=</DigestValue>
      </Reference>
      <Reference URI="/word/footer2.xml?ContentType=application/vnd.openxmlformats-officedocument.wordprocessingml.footer+xml">
        <DigestMethod Algorithm="http://www.w3.org/2000/09/xmldsig#sha1"/>
        <DigestValue>ZPqJha5slKmJncodAUfFMQDLO70=</DigestValue>
      </Reference>
      <Reference URI="/word/footnotes.xml?ContentType=application/vnd.openxmlformats-officedocument.wordprocessingml.footnotes+xml">
        <DigestMethod Algorithm="http://www.w3.org/2000/09/xmldsig#sha1"/>
        <DigestValue>/4FCqo+qPac/8trjkTEm7xrjaLI=</DigestValue>
      </Reference>
      <Reference URI="/word/media/image1.emf?ContentType=image/x-emf">
        <DigestMethod Algorithm="http://www.w3.org/2000/09/xmldsig#sha1"/>
        <DigestValue>AqHr9fqbdOW0betBglXDMrpFz08=</DigestValue>
      </Reference>
      <Reference URI="/word/media/image2.jpeg?ContentType=image/jpeg">
        <DigestMethod Algorithm="http://www.w3.org/2000/09/xmldsig#sha1"/>
        <DigestValue>l5a9Kkw9eiDCtwLsGFqeO835CCQ=</DigestValue>
      </Reference>
      <Reference URI="/word/media/image3.jpeg?ContentType=image/jpeg">
        <DigestMethod Algorithm="http://www.w3.org/2000/09/xmldsig#sha1"/>
        <DigestValue>Qkj4lIs7CaYd+Q04j95VsQp7fmI=</DigestValue>
      </Reference>
      <Reference URI="/word/numbering.xml?ContentType=application/vnd.openxmlformats-officedocument.wordprocessingml.numbering+xml">
        <DigestMethod Algorithm="http://www.w3.org/2000/09/xmldsig#sha1"/>
        <DigestValue>YQok1cRYUGSg01NN+4S2usPBO2g=</DigestValue>
      </Reference>
      <Reference URI="/word/settings.xml?ContentType=application/vnd.openxmlformats-officedocument.wordprocessingml.settings+xml">
        <DigestMethod Algorithm="http://www.w3.org/2000/09/xmldsig#sha1"/>
        <DigestValue>eGFQ508kYuHwASl071Jx6pJJnrc=</DigestValue>
      </Reference>
      <Reference URI="/word/styles.xml?ContentType=application/vnd.openxmlformats-officedocument.wordprocessingml.styles+xml">
        <DigestMethod Algorithm="http://www.w3.org/2000/09/xmldsig#sha1"/>
        <DigestValue>IVnPCKwEQGJbTMHM7HEhJntF9gU=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d8mFijpsATSIocSMJlqC61rgiy0=</DigestValue>
      </Reference>
    </Manifest>
    <SignatureProperties>
      <SignatureProperty Id="idSignatureTime" Target="#idPackageSignature">
        <mdssi:SignatureTime>
          <mdssi:Format>YYYY-MM-DDThh:mm:ssTZD</mdssi:Format>
          <mdssi:Value>2022-04-19T13:28:14Z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{3A8817AC-9C46-49D6-89AA-9DB6E400B0E6}</SetupID>
          <SignatureText>Бачевская Е.В.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hBUAAIYAAAAH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q3akKP8FBQAAAAyFQwak4zUB4xYBfq9oAACFAAABAQAAALCqZQEBAAAIMg4AAAICAAABAAAA4xZ+///////gPgAAAX4BAAEAAADw3jUBAgIAAA4CEgACAgAAAX4BAIjfNQFqzGd2AFRGAyDKZ3Z7zGd2CAAAAAAAAAAAVEYDAAAAAAAAAACwqmUBEIScAwAAAAAAAAAAAAAAAAAAAAAAAAAAAAAAAAAAAAAAAAAAAAAAAAEAAAAAAAAA////5wAARgMQVEYDAAAAAAAAAAAQVEYDAAAAAP////+ZDgAAAAAAACDiNQEw4jUBAAAAAAEAAAAw4jUBAAAAADiN7QFkdgAIAAAAACUAAAAMAAAAAwAAABgAAAAMAAAAAAAAAhIAAAAMAAAAAQAAAB4AAAAYAAAA8wAAAAYAAAA1AQAAFgAAAFQAAACIAAAA9AAAAAYAAAAzAQAAFQAAAAEAAABVVY9BhfaOQfQAAAAGAAAACgAAAEwAAAAAAAAAAAAAAAAAAAD//////////2AAAAAxADkALgAwADQALgAyADAAMgAy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AHEAQAAABShNQF5lGh6zlVGA6SgNQEcoTUBqJ81Aa9laHrQxEp7HKE1AeygNQFzwml60MRKezMzazIAgAAAAQAAAILCaXrOGwHE7J81AeSfNQHonzUBAAAAACAAAAA8oDUBb85pes4bAcTgkOUEYwAAAICgNQEkiKAQLKE1AQAA5QQAAAAAYwAAAAAAAAAAAAAABIAgAGMAAADgkOUEzhsBxAAAAACwAAAAIAAAAAAAAAAAAAAAAAAAAAgAAAAAAAHEt5tqes4bAcTgkOUEYwAAAICgNQEAAAAAcKE1AaAuCnUStZsGAAQAAHChNQFIoTUBAAAAADiN7QH41L91ZHYACAAAAAAlAAAADAAAAAQAAAAYAAAADAAAAAAAAAISAAAADAAAAAEAAAAWAAAADAAAAAgAAABUAAAAVAAAAAwAAABOAAAAIAAAAHEAAAABAAAAVVWPQYX2jkE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3AAAAbQAAAC0AAABWAAAAiwAAABgAAAAhAPAAAAAAAAAAAAAAAIA/AAAAAAAAAAAAAIA/AAAAAAAAAAAAAAAAAAAAAAAAAAAAAAAAAAAAAAAAAAAlAAAADAAAAAAAAIAoAAAADAAAAAUAAABSAAAAcAEAAAUAAADs////AAAAAAAAAAAAAAAAkAEAAAAAAAEAAAAAdABhAGgAbwBtAGEAAAAAAAAAAAAAAAAAAAAAAAAAAAAAAAAAAAAAAAAAAAAAAAAAAAAAAAAAAAAAAAAAAAAAAAAANQEAAAAAKuFoegBURgMFAAAApKA1ARkEAAABAAAAAAAAALzXaXoAVEYDzhsBxAEAAAAUoTUBeZRoegBURgOkoDUBHKE1AaifNQGvZWh60MRKexyhNQHsoDUBc8JpetDESnszM2syAIAAAAEAAACCwml6zhsBxOyfNQHknzUBAAA1AQAAAAAgAAAAPKA1AW/OaXrOGwHE4JDlBGMAAACAoDUBJIigECyhNQEAAOUEAAAAAGMAAAAAAAAAAAAAAAAAIABjAAAA4JDlBM4bAcQAAAAAsAAAACAAAAAAAAAAAAAAAAAAAAAIAAAAAAABxLebanrOGwHEAAAAADiN7QFkdgAIAAAAACUAAAAMAAAABQAAABgAAAAMAAAAAAAAAhIAAAAMAAAAAQAAAB4AAAAYAAAALQAAAFYAAAC4AAAAbgAAAFQAAACgAAAALgAAAFYAAAC2AAAAbQAAAAEAAABVVY9BhfaOQS4AAABWAAAADgAAAEwAAAAAAAAAAAAAAAAAAAD//////////2gAAAARBDAERwQ1BDIEQQQ6BDAETwQgABUELgASBC4ADAAAAAsAAAALAAAACwAAAAoAAAAJAAAACgAAAAsAAAALAAAABgAAAAsAAAAGAAAADAAAAAY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oAAAAAwAAAB4AAAAYwAAAIcAAAABAAAAVVWPQYX2jkEMAAAAeAAAAA4AAABMAAAAAAAAAAAAAAAAAAAA//////////9oAAAAEQQwBEcENQQyBEEEOgQwBE8EIAAVBC4AEgQuAAgAAAAHAAAABwAAAAcAAAAHAAAABgAAAAYAAAAHAAAABwAAAAQAAAAHAAAABAAAAAcAAAAEAAAASwAAABAAAAAAAAAABQAAACUAAAAMAAAADQAAgCcAAAAYAAAABgAAAAAAAAD///8CAAAAACUAAAAMAAAABgAAAEwAAABkAAAACwAAAIwAAAA0AQAAmwAAAAsAAACMAAAAKgEAABAAAAAhAPAAAAAAAAAAAAAAAIA/AAAAAAAAAAAAAIA/AAAAAAAAAAAAAAAAAAAAAAAAAAAAAAAAAAAAAAAAAAAlAAAADAAAAAAAAIAoAAAADAAAAAYAAAAlAAAADAAAAAMAAAAYAAAADAAAAAAAAAISAAAADAAAAAEAAAAeAAAAGAAAAAsAAACMAAAANQEAAJwAAABUAAAAkAAAAAwAAACMAAAAVwAAAJsAAAABAAAAVVWPQYX2jkEMAAAAjAAAAAsAAABMAAAAAAAAAAAAAAAAAAAA//////////9kAAAAFAQ4BEAENQQ6BEIEPgRABCAAHgQjBAAACQAAAAcAAAAHAAAABwAAAAYAAAAGAAAABwAAAAcAAAAEAAAACQAAAAcAAABLAAAAEAAAAAAAAAAFAAAAJQAAAAwAAAANAACACgAAABAAAAAAAAAAAAAAAA4AAAAUAAAAAAAAABAAAAAUAAAA</Object>
  <Object Id="idInvalidSigLnImg">AQAAAGwAAAAAAAAAAAAAAD8BAACfAAAAAAAAAAAAAABmFgAALAsAACBFTUYAAAEANBsAAJIAAAAH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Kt2pCj/BQUAAAAMhUMGpOM1AeMWAX6vaAAAhQAAAQEAAACwqmUBAQAACDIOAAACAgAAAQAAAOMWfv//////4D4AAAF+AQABAAAA8N41AQICAAAOAhIAAgIAAAF+AQCI3zUBasxndgBURgMgymd2e8xndggAAAAAAAAAAFRGAwAAAAAAAAAAsKplARCEnAMAAAAAAAAAAAAAAAAAAAAAAAAAAAAAAAAAAAAAAAAAAAAAAAABAAAAAAAAAP///+cAAEYDEFRGAwAAAAAAAAAAEFRGAwAAAAD/////mQ4AAAAAAAAg4jUBMOI1AQAAAAABAAAAMOI1AQAAAAA4je0B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ABxAEAAAAUoTUBeZRoes5VRgOkoDUBHKE1AaifNQGvZWh60MRKexyhNQHsoDUBc8JpetDESnszM2syAIAAAAEAAACCwml6zhsBxOyfNQHknzUB6J81AQAAAAAgAAAAPKA1AW/OaXrOGwHE4JDlBGMAAACAoDUBJIigECyhNQEAAOUEAAAAAGMAAAAAAAAAAAAAAASAIABjAAAA4JDlBM4bAcQAAAAAsAAAACAAAAAAAAAAAAAAAAAAAAAIAAAAAAABxLebanrOGwHE4JDlBGMAAACAoDUBAAAAAHChNQGgLgp1ErWbBgAEAABwoTUBSKE1AQAAAAA4je0B+NS/dW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twAAAG0AAAAtAAAAVgAAAIsAAAAYAAAAIQDwAAAAAAAAAAAAAACAPwAAAAAAAAAAAACAPwAAAAAAAAAAAAAAAAAAAAAAAAAAAAAAAAAAAAAAAAAAJQAAAAwAAAAAAACAKAAAAAwAAAAFAAAAUgAAAHABAAAFAAAA7P///wAAAAAAAAAAAAAAAJABAAAAAAABAAAAAHQAYQBoAG8AbQBhAAAAAAAAAAAAAAAAAAAAAAAAAAAAAAAAAAAAAAAAAAAAAAAAAAAAAAAAAAAAAAAAAAAAAAAAADUBAAAAACrhaHoAVEYDBQAAAKSgNQEZBAAAAQAAAAAAAAC812l6AFRGA84bAcQBAAAAFKE1AXmUaHoAVEYDpKA1ARyhNQGonzUBr2VoetDESnscoTUB7KA1AXPCaXrQxEp7MzNrMgCAAAABAAAAgsJpes4bAcTsnzUB5J81AQAANQEAAAAAIAAAADygNQFvzml6zhsBxOCQ5QRjAAAAgKA1ASSIoBAsoTUBAADlBAAAAABjAAAAAAAAAAAAAAAAACAAYwAAAOCQ5QTOGwHEAAAAALAAAAAgAAAAAAAAAAAAAAAAAAAACAAAAAAAAcS3m2p6zhsBxAAAAAA4je0BZHYACAAAAAAlAAAADAAAAAUAAAAYAAAADAAAAAAAAAISAAAADAAAAAEAAAAeAAAAGAAAAC0AAABWAAAAuAAAAG4AAABUAAAAoAAAAC4AAABWAAAAtgAAAG0AAAABAAAAVVWPQYX2jkEuAAAAVgAAAA4AAABMAAAAAAAAAAAAAAAAAAAA//////////9oAAAAEQQwBEcENQQyBEEEOgQwBE8EIAAVBC4AEgQuAAwAAAALAAAACwAAAAsAAAAKAAAACQAAAAoAAAALAAAACwAAAAYAAAALAAAABgAAAAwAAAAGAAAASwAAABAAAAAAAAAABQAAACUAAAAMAAAADQAAgCcAAAAYAAAABgAAAAAAAAD///8CAAAAACUAAAAMAAAABgAAAEwAAABkAAAAAAAAAHgAAAA/AQAAmwAAAAAAAAB4AAAAQAEAACQAAAAhAPAAAAAAAAAAAAAAAIA/AAAAAAAAAAAAAIA/AAAAAAAAAAAAAAAAAAAAAAAAAAAAAAAAAAAAAAAAAAAlAAAADAAAAAAAAIAoAAAADAAAAAYAAAAnAAAAGAAAAAYAAAAAAAAA////AgAAAAAlAAAADAAAAAYAAABMAAAAZAAAAAsAAAB4AAAANAEAAIcAAAALAAAAeAAAACoBAAAQAAAAIQDwAAAAAAAAAAAAAACAPwAAAAAAAAAAAACAPwAAAAAAAAAAAAAAAAAAAAAAAAAAAAAAAAAAAAAAAAAAJQAAAAwAAAAAAACAKAAAAAwAAAAGAAAAJQAAAAwAAAADAAAAGAAAAAwAAAAAAAACEgAAAAwAAAABAAAAHgAAABgAAAALAAAAeAAAADUBAACIAAAAVAAAAKAAAAAMAAAAeAAAAGMAAACHAAAAAQAAAFVVj0GF9o5BDAAAAHgAAAAOAAAATAAAAAAAAAAAAAAAAAAAAP//////////aAAAABEEMARHBDUEMgRBBDoEMARPBCAAFQQuABIELgAIAAAABwAAAAcAAAAHAAAABwAAAAYAAAAGAAAABwAAAAcAAAAEAAAABwAAAAQAAAAHAAAABA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JAAAAAMAAAAjAAAAFcAAACbAAAAAQAAAFVVj0GF9o5BDAAAAIwAAAALAAAATAAAAAAAAAAAAAAAAAAAAP//////////ZAAAABQEOARABDUEOgRCBD4EQAQgAB4EIwQAAAkAAAAHAAAABwAAAAcAAAAGAAAABgAAAAcAAAAHAAAABAAAAAkAAAAH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B698-D083-472C-B82B-E54465AF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2022-04-18T04:45:00Z</cp:lastPrinted>
  <dcterms:created xsi:type="dcterms:W3CDTF">2022-04-19T13:26:00Z</dcterms:created>
  <dcterms:modified xsi:type="dcterms:W3CDTF">2022-04-19T13:26:00Z</dcterms:modified>
</cp:coreProperties>
</file>